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AF" w:rsidRDefault="000B78AF" w:rsidP="000B78AF">
      <w:pPr>
        <w:pStyle w:val="Heading4"/>
        <w:pBdr>
          <w:top w:val="double" w:sz="4" w:space="1" w:color="auto"/>
        </w:pBdr>
        <w:rPr>
          <w:rFonts w:ascii="Times New Roman" w:hAnsi="Times New Roman"/>
        </w:rPr>
      </w:pPr>
    </w:p>
    <w:p w:rsidR="000B78AF" w:rsidRDefault="000B78AF" w:rsidP="000B78AF">
      <w:pPr>
        <w:pStyle w:val="Heading4"/>
        <w:pBdr>
          <w:top w:val="doub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This portion of form to be filled out by Facility and/or Emergency Coordinator</w:t>
      </w: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center"/>
        <w:rPr>
          <w:b/>
        </w:rPr>
      </w:pP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</w:pPr>
      <w:r>
        <w:t>1.</w:t>
      </w:r>
      <w:r>
        <w:tab/>
        <w:t xml:space="preserve">Name and title of person reporting incident: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</w:pP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  <w:rPr>
          <w:u w:val="single"/>
        </w:rPr>
      </w:pPr>
      <w:r>
        <w:tab/>
        <w:t xml:space="preserve">Phone number and email address of person reporting incident: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  <w:rPr>
          <w:u w:val="single"/>
        </w:rPr>
      </w:pP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  <w:rPr>
          <w:u w:val="single"/>
        </w:rPr>
      </w:pPr>
      <w:r>
        <w:t>2.</w:t>
      </w:r>
      <w:r>
        <w:tab/>
        <w:t xml:space="preserve">Name of Facility: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</w:pP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  <w:rPr>
          <w:u w:val="single"/>
        </w:rPr>
      </w:pPr>
      <w:r>
        <w:tab/>
        <w:t xml:space="preserve">Facility Manager: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</w:pP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</w:pPr>
      <w:r>
        <w:tab/>
        <w:t xml:space="preserve">Location of Facility: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</w:pP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</w:pPr>
      <w:r>
        <w:tab/>
        <w:t xml:space="preserve">Phone number of Facility: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</w:pP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</w:pPr>
      <w:r>
        <w:t>3.</w:t>
      </w:r>
      <w:r>
        <w:tab/>
        <w:t xml:space="preserve">Phone number where person reporting spill can be reached: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</w:pP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  <w:rPr>
          <w:u w:val="single"/>
        </w:rPr>
      </w:pPr>
      <w:r>
        <w:t>4.</w:t>
      </w:r>
      <w:r>
        <w:tab/>
        <w:t xml:space="preserve">Date, time, and location of incident: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  <w:rPr>
          <w:u w:val="single"/>
        </w:rPr>
      </w:pP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</w:pP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</w:pPr>
      <w:r>
        <w:t>5.</w:t>
      </w:r>
      <w:r>
        <w:tab/>
        <w:t>Brief description of the incident, nature of the materials involved, condition and size of container (i.e., tank, drum), estimated quantity of materials spilled/released, extent of any injuries, and type of containment or clean up actions taken:</w:t>
      </w: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</w:pP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  <w:rPr>
          <w:u w:val="single"/>
        </w:rPr>
      </w:pP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</w:pP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  <w:rPr>
          <w:u w:val="single"/>
        </w:rPr>
      </w:pP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</w:pP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</w:pPr>
      <w:r>
        <w:t>6.</w:t>
      </w:r>
      <w:r>
        <w:tab/>
        <w:t xml:space="preserve">Extent of contamination of land, water, or air, if known: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</w:pP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</w:pP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  <w:rPr>
          <w:u w:val="single"/>
        </w:rPr>
      </w:pP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  <w:rPr>
          <w:u w:val="single"/>
        </w:rPr>
      </w:pPr>
      <w:r>
        <w:t>7.</w:t>
      </w:r>
      <w:r>
        <w:tab/>
        <w:t xml:space="preserve">Was emergency notification made to 911? </w:t>
      </w:r>
      <w:r>
        <w:tab/>
      </w:r>
      <w:r>
        <w:tab/>
      </w:r>
      <w:r>
        <w:tab/>
        <w:t xml:space="preserve">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</w:r>
      <w:r>
        <w:rPr>
          <w:u w:val="single"/>
        </w:rPr>
        <w:tab/>
      </w: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  <w:rPr>
          <w:u w:val="single"/>
        </w:rPr>
      </w:pPr>
    </w:p>
    <w:p w:rsidR="000B78AF" w:rsidRDefault="000B78AF" w:rsidP="000B78AF">
      <w:pPr>
        <w:pStyle w:val="BodyTextIndent2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 xml:space="preserve">Was facility Manager notified?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YES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NO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both"/>
        <w:rPr>
          <w:u w:val="single"/>
        </w:rPr>
      </w:pPr>
    </w:p>
    <w:p w:rsidR="000B78AF" w:rsidRDefault="000B78AF" w:rsidP="000B78AF">
      <w:pPr>
        <w:pStyle w:val="BodyTextIndent2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 xml:space="preserve">Was notification made to Environmental Health and Safety (814-865-6391)?  </w:t>
      </w:r>
    </w:p>
    <w:p w:rsidR="000B78AF" w:rsidRDefault="000B78AF" w:rsidP="000B78AF">
      <w:pPr>
        <w:pStyle w:val="BodyTextIndent2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YES </w:t>
      </w:r>
      <w:r>
        <w:rPr>
          <w:rFonts w:ascii="Times New Roman" w:hAnsi="Times New Roman"/>
          <w:u w:val="single"/>
        </w:rPr>
        <w:tab/>
        <w:t xml:space="preserve">      </w:t>
      </w:r>
      <w:r>
        <w:rPr>
          <w:rFonts w:ascii="Times New Roman" w:hAnsi="Times New Roman"/>
        </w:rPr>
        <w:t xml:space="preserve">  NO </w:t>
      </w:r>
      <w:r>
        <w:rPr>
          <w:rFonts w:ascii="Times New Roman" w:hAnsi="Times New Roman"/>
          <w:u w:val="single"/>
        </w:rPr>
        <w:tab/>
      </w:r>
    </w:p>
    <w:p w:rsidR="000B78AF" w:rsidRDefault="000B78AF" w:rsidP="000B78AF">
      <w:pPr>
        <w:tabs>
          <w:tab w:val="left" w:pos="360"/>
        </w:tabs>
        <w:spacing w:line="216" w:lineRule="auto"/>
        <w:jc w:val="both"/>
        <w:rPr>
          <w:u w:val="single"/>
        </w:rPr>
      </w:pPr>
    </w:p>
    <w:p w:rsidR="000B78AF" w:rsidRDefault="000B78AF" w:rsidP="000B78AF">
      <w:pPr>
        <w:pStyle w:val="Heading4"/>
        <w:pBdr>
          <w:top w:val="double" w:sz="4" w:space="1" w:color="auto"/>
        </w:pBdr>
        <w:ind w:left="0" w:firstLine="0"/>
        <w:rPr>
          <w:rFonts w:ascii="Times New Roman" w:hAnsi="Times New Roman"/>
        </w:rPr>
      </w:pPr>
    </w:p>
    <w:p w:rsidR="000B78AF" w:rsidRDefault="000B78AF" w:rsidP="000B78AF">
      <w:pPr>
        <w:pStyle w:val="Heading4"/>
        <w:pBdr>
          <w:top w:val="double" w:sz="4" w:space="1" w:color="auto"/>
        </w:pBd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This portion of form to be filled out by Emergency Coordinator</w:t>
      </w:r>
    </w:p>
    <w:p w:rsidR="000B78AF" w:rsidRDefault="000B78AF" w:rsidP="000B78AF">
      <w:pPr>
        <w:tabs>
          <w:tab w:val="left" w:pos="360"/>
        </w:tabs>
        <w:spacing w:line="216" w:lineRule="auto"/>
        <w:ind w:left="360" w:hanging="360"/>
        <w:jc w:val="center"/>
        <w:rPr>
          <w:b/>
        </w:rPr>
      </w:pPr>
    </w:p>
    <w:p w:rsidR="000B78AF" w:rsidRDefault="000B78AF" w:rsidP="000B78AF">
      <w:pPr>
        <w:tabs>
          <w:tab w:val="left" w:pos="360"/>
        </w:tabs>
        <w:spacing w:line="216" w:lineRule="auto"/>
      </w:pPr>
    </w:p>
    <w:p w:rsidR="000B78AF" w:rsidRDefault="000B78AF" w:rsidP="000B78AF">
      <w:pPr>
        <w:tabs>
          <w:tab w:val="left" w:pos="360"/>
        </w:tabs>
        <w:spacing w:line="216" w:lineRule="auto"/>
      </w:pPr>
      <w:r>
        <w:rPr>
          <w:u w:val="single"/>
        </w:rPr>
        <w:t>Regulatory Authorities:</w:t>
      </w:r>
    </w:p>
    <w:p w:rsidR="000B78AF" w:rsidRDefault="000B78AF" w:rsidP="000B78AF">
      <w:pPr>
        <w:tabs>
          <w:tab w:val="left" w:pos="360"/>
        </w:tabs>
        <w:spacing w:line="216" w:lineRule="auto"/>
      </w:pPr>
    </w:p>
    <w:p w:rsidR="000B78AF" w:rsidRDefault="000B78AF" w:rsidP="000B78AF">
      <w:pPr>
        <w:tabs>
          <w:tab w:val="left" w:pos="360"/>
        </w:tabs>
        <w:spacing w:line="216" w:lineRule="auto"/>
      </w:pPr>
      <w:r>
        <w:t>For spills/releases that cannot be controlled by the facility</w:t>
      </w:r>
    </w:p>
    <w:p w:rsidR="000B78AF" w:rsidRDefault="000B78AF" w:rsidP="000B78AF">
      <w:pPr>
        <w:tabs>
          <w:tab w:val="left" w:pos="360"/>
        </w:tabs>
        <w:spacing w:line="216" w:lineRule="auto"/>
      </w:pPr>
    </w:p>
    <w:p w:rsidR="000B78AF" w:rsidRDefault="000B78AF" w:rsidP="000B78AF">
      <w:pPr>
        <w:tabs>
          <w:tab w:val="left" w:pos="360"/>
        </w:tabs>
        <w:spacing w:line="216" w:lineRule="auto"/>
        <w:rPr>
          <w:u w:val="single"/>
        </w:rPr>
      </w:pPr>
      <w:r>
        <w:tab/>
        <w:t>Police/Fire/Ambulance/County Emergency Management (911)</w:t>
      </w:r>
      <w:r>
        <w:tab/>
        <w:t xml:space="preserve">  YES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NO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</w:t>
      </w:r>
      <w:r>
        <w:rPr>
          <w:u w:val="single"/>
        </w:rPr>
        <w:tab/>
      </w:r>
    </w:p>
    <w:p w:rsidR="000B78AF" w:rsidRDefault="000B78AF" w:rsidP="000B78AF">
      <w:pPr>
        <w:tabs>
          <w:tab w:val="left" w:pos="360"/>
        </w:tabs>
        <w:spacing w:line="216" w:lineRule="auto"/>
      </w:pPr>
      <w:r>
        <w:tab/>
      </w:r>
    </w:p>
    <w:p w:rsidR="000B78AF" w:rsidRDefault="000B78AF" w:rsidP="000B78AF">
      <w:pPr>
        <w:tabs>
          <w:tab w:val="left" w:pos="360"/>
        </w:tabs>
        <w:spacing w:line="216" w:lineRule="auto"/>
        <w:rPr>
          <w:u w:val="single"/>
        </w:rPr>
      </w:pPr>
      <w:r>
        <w:tab/>
        <w:t xml:space="preserve">Contact, date, time: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8AF" w:rsidRDefault="000B78AF" w:rsidP="000B78AF">
      <w:pPr>
        <w:tabs>
          <w:tab w:val="left" w:pos="360"/>
        </w:tabs>
        <w:spacing w:line="216" w:lineRule="auto"/>
      </w:pPr>
    </w:p>
    <w:p w:rsidR="000B78AF" w:rsidRDefault="000B78AF" w:rsidP="000B78AF">
      <w:pPr>
        <w:tabs>
          <w:tab w:val="left" w:pos="360"/>
        </w:tabs>
        <w:spacing w:line="216" w:lineRule="auto"/>
        <w:rPr>
          <w:u w:val="single"/>
        </w:rPr>
      </w:pPr>
      <w:r>
        <w:tab/>
        <w:t xml:space="preserve">Pa Emergency Management Agency  </w:t>
      </w:r>
      <w:r>
        <w:tab/>
      </w:r>
      <w:r>
        <w:tab/>
      </w:r>
      <w:r>
        <w:tab/>
      </w:r>
      <w:r>
        <w:tab/>
        <w:t>YES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NO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</w:t>
      </w:r>
      <w:r>
        <w:rPr>
          <w:u w:val="single"/>
        </w:rPr>
        <w:tab/>
        <w:t xml:space="preserve">  </w:t>
      </w:r>
    </w:p>
    <w:p w:rsidR="000B78AF" w:rsidRDefault="000B78AF" w:rsidP="000B78AF">
      <w:pPr>
        <w:tabs>
          <w:tab w:val="left" w:pos="360"/>
        </w:tabs>
        <w:spacing w:line="216" w:lineRule="auto"/>
        <w:rPr>
          <w:u w:val="single"/>
        </w:rPr>
      </w:pPr>
    </w:p>
    <w:p w:rsidR="000B78AF" w:rsidRDefault="000B78AF" w:rsidP="000B78AF">
      <w:pPr>
        <w:tabs>
          <w:tab w:val="left" w:pos="360"/>
        </w:tabs>
        <w:spacing w:line="216" w:lineRule="auto"/>
        <w:rPr>
          <w:u w:val="single"/>
        </w:rPr>
      </w:pPr>
      <w:r>
        <w:tab/>
        <w:t xml:space="preserve">Contact, date, time: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8AF" w:rsidRDefault="000B78AF" w:rsidP="000B78AF">
      <w:pPr>
        <w:tabs>
          <w:tab w:val="left" w:pos="360"/>
        </w:tabs>
        <w:spacing w:line="216" w:lineRule="auto"/>
      </w:pPr>
    </w:p>
    <w:p w:rsidR="000B78AF" w:rsidRDefault="000B78AF" w:rsidP="000B78AF">
      <w:pPr>
        <w:tabs>
          <w:tab w:val="left" w:pos="360"/>
        </w:tabs>
        <w:spacing w:line="216" w:lineRule="auto"/>
      </w:pPr>
      <w:r>
        <w:t>For spills/releases to the waters of the United States (streams)</w:t>
      </w:r>
    </w:p>
    <w:p w:rsidR="000B78AF" w:rsidRDefault="000B78AF" w:rsidP="000B78AF">
      <w:pPr>
        <w:tabs>
          <w:tab w:val="left" w:pos="360"/>
        </w:tabs>
        <w:spacing w:line="216" w:lineRule="auto"/>
      </w:pPr>
    </w:p>
    <w:p w:rsidR="000B78AF" w:rsidRDefault="000B78AF" w:rsidP="000B78AF">
      <w:pPr>
        <w:tabs>
          <w:tab w:val="left" w:pos="360"/>
        </w:tabs>
        <w:spacing w:line="216" w:lineRule="auto"/>
        <w:rPr>
          <w:u w:val="single"/>
        </w:rPr>
      </w:pPr>
      <w:r>
        <w:tab/>
        <w:t xml:space="preserve">National Response Center  </w:t>
      </w:r>
      <w:r>
        <w:tab/>
      </w:r>
      <w:r>
        <w:tab/>
      </w:r>
      <w:r>
        <w:tab/>
      </w:r>
      <w:r>
        <w:tab/>
      </w:r>
      <w:r>
        <w:tab/>
        <w:t>YES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NO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</w:t>
      </w:r>
      <w:r>
        <w:rPr>
          <w:u w:val="single"/>
        </w:rPr>
        <w:tab/>
        <w:t xml:space="preserve">  </w:t>
      </w:r>
    </w:p>
    <w:p w:rsidR="000B78AF" w:rsidRDefault="000B78AF" w:rsidP="000B78AF">
      <w:pPr>
        <w:tabs>
          <w:tab w:val="left" w:pos="360"/>
        </w:tabs>
        <w:spacing w:line="216" w:lineRule="auto"/>
        <w:rPr>
          <w:u w:val="single"/>
        </w:rPr>
      </w:pPr>
    </w:p>
    <w:p w:rsidR="000B78AF" w:rsidRDefault="000B78AF" w:rsidP="000B78AF">
      <w:pPr>
        <w:tabs>
          <w:tab w:val="left" w:pos="360"/>
        </w:tabs>
        <w:spacing w:line="216" w:lineRule="auto"/>
        <w:rPr>
          <w:u w:val="single"/>
        </w:rPr>
      </w:pPr>
      <w:r>
        <w:tab/>
        <w:t xml:space="preserve">Contact, date, time: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8AF" w:rsidRDefault="000B78AF" w:rsidP="000B78AF">
      <w:pPr>
        <w:tabs>
          <w:tab w:val="left" w:pos="360"/>
        </w:tabs>
        <w:spacing w:line="216" w:lineRule="auto"/>
      </w:pPr>
    </w:p>
    <w:p w:rsidR="000B78AF" w:rsidRDefault="000B78AF" w:rsidP="000B78AF">
      <w:pPr>
        <w:tabs>
          <w:tab w:val="left" w:pos="360"/>
        </w:tabs>
        <w:spacing w:line="216" w:lineRule="auto"/>
      </w:pPr>
      <w:r>
        <w:t>For spills/releases to the waters of the Commonwealth (ditches, drainage channels, storm water sewers, sanitary streams, ponds, lakes)</w:t>
      </w:r>
    </w:p>
    <w:p w:rsidR="000B78AF" w:rsidRDefault="000B78AF" w:rsidP="000B78AF">
      <w:pPr>
        <w:tabs>
          <w:tab w:val="left" w:pos="360"/>
        </w:tabs>
        <w:spacing w:line="216" w:lineRule="auto"/>
      </w:pPr>
    </w:p>
    <w:p w:rsidR="000B78AF" w:rsidRDefault="000B78AF" w:rsidP="000B78AF">
      <w:pPr>
        <w:tabs>
          <w:tab w:val="left" w:pos="360"/>
        </w:tabs>
        <w:spacing w:line="216" w:lineRule="auto"/>
        <w:rPr>
          <w:u w:val="single"/>
        </w:rPr>
      </w:pPr>
      <w:r>
        <w:tab/>
        <w:t xml:space="preserve">Pa Department of Environmental Protection  </w:t>
      </w:r>
      <w:r>
        <w:tab/>
      </w:r>
      <w:r>
        <w:tab/>
      </w:r>
      <w:r>
        <w:tab/>
        <w:t>YES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NO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</w:t>
      </w:r>
      <w:r>
        <w:rPr>
          <w:u w:val="single"/>
        </w:rPr>
        <w:tab/>
        <w:t xml:space="preserve">  </w:t>
      </w:r>
    </w:p>
    <w:p w:rsidR="000B78AF" w:rsidRDefault="000B78AF" w:rsidP="000B78AF">
      <w:pPr>
        <w:tabs>
          <w:tab w:val="left" w:pos="360"/>
        </w:tabs>
        <w:spacing w:line="216" w:lineRule="auto"/>
        <w:rPr>
          <w:u w:val="single"/>
        </w:rPr>
      </w:pPr>
    </w:p>
    <w:p w:rsidR="000B78AF" w:rsidRDefault="000B78AF" w:rsidP="000B78AF">
      <w:pPr>
        <w:tabs>
          <w:tab w:val="left" w:pos="360"/>
        </w:tabs>
        <w:spacing w:line="216" w:lineRule="auto"/>
        <w:rPr>
          <w:u w:val="single"/>
        </w:rPr>
      </w:pPr>
      <w:r>
        <w:tab/>
        <w:t xml:space="preserve">Contact, date, time: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8AF" w:rsidRDefault="000B78AF" w:rsidP="000B78AF">
      <w:pPr>
        <w:tabs>
          <w:tab w:val="left" w:pos="360"/>
        </w:tabs>
        <w:spacing w:line="216" w:lineRule="auto"/>
      </w:pPr>
    </w:p>
    <w:p w:rsidR="000B78AF" w:rsidRDefault="000B78AF" w:rsidP="000B78AF">
      <w:pPr>
        <w:tabs>
          <w:tab w:val="left" w:pos="360"/>
        </w:tabs>
        <w:spacing w:line="216" w:lineRule="auto"/>
        <w:rPr>
          <w:u w:val="single"/>
        </w:rPr>
      </w:pPr>
      <w:r>
        <w:tab/>
        <w:t xml:space="preserve">Pa Fish and Boat Commission  </w:t>
      </w:r>
      <w:r>
        <w:tab/>
      </w:r>
      <w:r>
        <w:tab/>
      </w:r>
      <w:r>
        <w:tab/>
      </w:r>
      <w:r>
        <w:tab/>
      </w:r>
      <w:r>
        <w:tab/>
        <w:t>YES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NO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</w:t>
      </w:r>
      <w:r>
        <w:rPr>
          <w:u w:val="single"/>
        </w:rPr>
        <w:tab/>
        <w:t xml:space="preserve">    </w:t>
      </w:r>
    </w:p>
    <w:p w:rsidR="000B78AF" w:rsidRDefault="000B78AF" w:rsidP="000B78AF">
      <w:pPr>
        <w:tabs>
          <w:tab w:val="left" w:pos="360"/>
        </w:tabs>
        <w:spacing w:line="216" w:lineRule="auto"/>
        <w:rPr>
          <w:u w:val="single"/>
        </w:rPr>
      </w:pPr>
    </w:p>
    <w:p w:rsidR="000B78AF" w:rsidRDefault="000B78AF" w:rsidP="000B78AF">
      <w:pPr>
        <w:tabs>
          <w:tab w:val="left" w:pos="360"/>
        </w:tabs>
        <w:spacing w:line="216" w:lineRule="auto"/>
        <w:rPr>
          <w:u w:val="single"/>
        </w:rPr>
      </w:pPr>
      <w:r>
        <w:tab/>
        <w:t xml:space="preserve">Contact, date, time: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8AF" w:rsidRDefault="000B78AF" w:rsidP="000B78AF">
      <w:pPr>
        <w:tabs>
          <w:tab w:val="left" w:pos="360"/>
        </w:tabs>
        <w:spacing w:line="216" w:lineRule="auto"/>
        <w:rPr>
          <w:u w:val="single"/>
        </w:rPr>
      </w:pPr>
    </w:p>
    <w:p w:rsidR="000B78AF" w:rsidRDefault="000B78AF" w:rsidP="000B78AF">
      <w:pPr>
        <w:tabs>
          <w:tab w:val="left" w:pos="360"/>
        </w:tabs>
        <w:spacing w:line="216" w:lineRule="auto"/>
      </w:pPr>
      <w:r>
        <w:t>For spills/releases to Pa Game Lands</w:t>
      </w:r>
    </w:p>
    <w:p w:rsidR="000B78AF" w:rsidRDefault="000B78AF" w:rsidP="000B78AF">
      <w:pPr>
        <w:tabs>
          <w:tab w:val="left" w:pos="360"/>
        </w:tabs>
        <w:spacing w:line="216" w:lineRule="auto"/>
      </w:pPr>
    </w:p>
    <w:p w:rsidR="000B78AF" w:rsidRDefault="000B78AF" w:rsidP="000B78AF">
      <w:pPr>
        <w:tabs>
          <w:tab w:val="left" w:pos="360"/>
        </w:tabs>
        <w:spacing w:line="216" w:lineRule="auto"/>
        <w:rPr>
          <w:u w:val="single"/>
        </w:rPr>
      </w:pPr>
      <w:r>
        <w:tab/>
        <w:t xml:space="preserve">Pa Game Commission  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NO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</w:t>
      </w:r>
      <w:r>
        <w:rPr>
          <w:u w:val="single"/>
        </w:rPr>
        <w:tab/>
        <w:t xml:space="preserve">  </w:t>
      </w:r>
    </w:p>
    <w:p w:rsidR="000B78AF" w:rsidRDefault="000B78AF" w:rsidP="000B78AF">
      <w:pPr>
        <w:tabs>
          <w:tab w:val="left" w:pos="360"/>
        </w:tabs>
        <w:spacing w:line="216" w:lineRule="auto"/>
        <w:rPr>
          <w:u w:val="single"/>
        </w:rPr>
      </w:pPr>
    </w:p>
    <w:p w:rsidR="000B78AF" w:rsidRDefault="000B78AF" w:rsidP="000B78AF">
      <w:pPr>
        <w:tabs>
          <w:tab w:val="left" w:pos="360"/>
        </w:tabs>
        <w:spacing w:line="216" w:lineRule="auto"/>
        <w:rPr>
          <w:u w:val="single"/>
        </w:rPr>
      </w:pPr>
      <w:r>
        <w:tab/>
        <w:t xml:space="preserve">Contact, date, time: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8AF" w:rsidRDefault="000B78AF" w:rsidP="000B78AF">
      <w:pPr>
        <w:tabs>
          <w:tab w:val="left" w:pos="360"/>
        </w:tabs>
        <w:spacing w:line="216" w:lineRule="auto"/>
      </w:pPr>
    </w:p>
    <w:p w:rsidR="000B78AF" w:rsidRDefault="000B78AF" w:rsidP="000B78AF">
      <w:pPr>
        <w:tabs>
          <w:tab w:val="left" w:pos="360"/>
        </w:tabs>
        <w:spacing w:line="216" w:lineRule="auto"/>
      </w:pPr>
      <w:r>
        <w:t>Others:</w:t>
      </w:r>
    </w:p>
    <w:p w:rsidR="000B78AF" w:rsidRDefault="000B78AF" w:rsidP="000B78AF">
      <w:pPr>
        <w:tabs>
          <w:tab w:val="left" w:pos="360"/>
        </w:tabs>
        <w:spacing w:line="216" w:lineRule="auto"/>
      </w:pPr>
    </w:p>
    <w:p w:rsidR="000B78AF" w:rsidRDefault="000B78AF" w:rsidP="000B78AF">
      <w:pPr>
        <w:tabs>
          <w:tab w:val="left" w:pos="360"/>
        </w:tabs>
        <w:spacing w:line="216" w:lineRule="auto"/>
        <w:rPr>
          <w:u w:val="single"/>
        </w:rPr>
      </w:pPr>
      <w:r>
        <w:tab/>
        <w:t>Agency, contact, date, time: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8AF" w:rsidRDefault="000B78AF" w:rsidP="000B78AF">
      <w:pPr>
        <w:tabs>
          <w:tab w:val="left" w:pos="360"/>
        </w:tabs>
        <w:spacing w:line="216" w:lineRule="auto"/>
        <w:rPr>
          <w:u w:val="single"/>
        </w:rPr>
      </w:pPr>
    </w:p>
    <w:p w:rsidR="000B78AF" w:rsidRDefault="000B78AF" w:rsidP="000B78AF">
      <w:pPr>
        <w:tabs>
          <w:tab w:val="left" w:pos="360"/>
        </w:tabs>
        <w:spacing w:line="216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8AF" w:rsidRDefault="000B78AF" w:rsidP="000B78AF">
      <w:pPr>
        <w:tabs>
          <w:tab w:val="left" w:pos="360"/>
        </w:tabs>
        <w:spacing w:line="216" w:lineRule="auto"/>
        <w:rPr>
          <w:u w:val="single"/>
        </w:rPr>
      </w:pPr>
    </w:p>
    <w:p w:rsidR="000B78AF" w:rsidRDefault="000B78AF" w:rsidP="000B78AF">
      <w:pPr>
        <w:tabs>
          <w:tab w:val="left" w:pos="360"/>
        </w:tabs>
        <w:spacing w:line="216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8AF" w:rsidRDefault="000B78AF" w:rsidP="000B78AF">
      <w:pPr>
        <w:tabs>
          <w:tab w:val="left" w:pos="360"/>
        </w:tabs>
        <w:spacing w:line="216" w:lineRule="auto"/>
        <w:rPr>
          <w:u w:val="single"/>
        </w:rPr>
      </w:pPr>
    </w:p>
    <w:p w:rsidR="000B78AF" w:rsidRDefault="000B78AF" w:rsidP="000B78AF">
      <w:pPr>
        <w:tabs>
          <w:tab w:val="left" w:pos="360"/>
        </w:tabs>
        <w:spacing w:line="216" w:lineRule="auto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3C00" w:rsidRDefault="000B78AF">
      <w:bookmarkStart w:id="0" w:name="_GoBack"/>
      <w:bookmarkEnd w:id="0"/>
    </w:p>
    <w:sectPr w:rsidR="00893C00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D9" w:rsidRDefault="000B78AF">
    <w:pPr>
      <w:pStyle w:val="Footer"/>
      <w:rPr>
        <w:rStyle w:val="PageNumbe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D9" w:rsidRDefault="000B78AF">
    <w:pPr>
      <w:pStyle w:val="Heading5"/>
      <w:rPr>
        <w:rFonts w:ascii="Times New Roman" w:hAnsi="Times New Roman"/>
      </w:rPr>
    </w:pPr>
    <w:r>
      <w:rPr>
        <w:rFonts w:ascii="Times New Roman" w:hAnsi="Times New Roman"/>
      </w:rPr>
      <w:t>OIL/HAZARDOUS MATERIAL RELEASE NOTIFICATION</w:t>
    </w:r>
  </w:p>
  <w:p w:rsidR="00B954D9" w:rsidRDefault="000B78AF">
    <w:pPr>
      <w:tabs>
        <w:tab w:val="left" w:pos="360"/>
      </w:tabs>
      <w:spacing w:line="216" w:lineRule="auto"/>
      <w:ind w:left="720" w:hanging="360"/>
      <w:jc w:val="center"/>
    </w:pPr>
  </w:p>
  <w:p w:rsidR="00B954D9" w:rsidRDefault="000B78AF">
    <w:pPr>
      <w:pStyle w:val="Heading3"/>
      <w:rPr>
        <w:rFonts w:ascii="Times New Roman" w:hAnsi="Times New Roman"/>
      </w:rPr>
    </w:pPr>
    <w:r>
      <w:rPr>
        <w:rFonts w:ascii="Times New Roman" w:hAnsi="Times New Roman"/>
      </w:rPr>
      <w:t>DO NOT DELAY REPORT FOR LACK OF COMPLETE INFORMATION</w:t>
    </w:r>
  </w:p>
  <w:p w:rsidR="00B954D9" w:rsidRDefault="000B78AF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AF"/>
    <w:rsid w:val="000B78AF"/>
    <w:rsid w:val="00144CA5"/>
    <w:rsid w:val="0031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348C4-5376-4A65-B0EB-09DC2816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B78AF"/>
    <w:pPr>
      <w:keepNext/>
      <w:tabs>
        <w:tab w:val="left" w:pos="360"/>
      </w:tabs>
      <w:spacing w:line="216" w:lineRule="auto"/>
      <w:ind w:left="720" w:hanging="360"/>
      <w:jc w:val="center"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0B78AF"/>
    <w:pPr>
      <w:keepNext/>
      <w:tabs>
        <w:tab w:val="left" w:pos="360"/>
      </w:tabs>
      <w:spacing w:line="216" w:lineRule="auto"/>
      <w:ind w:left="360" w:hanging="360"/>
      <w:jc w:val="both"/>
      <w:outlineLvl w:val="3"/>
    </w:pPr>
    <w:rPr>
      <w:rFonts w:ascii="Garamond" w:hAnsi="Garamond"/>
      <w:b/>
    </w:rPr>
  </w:style>
  <w:style w:type="paragraph" w:styleId="Heading5">
    <w:name w:val="heading 5"/>
    <w:basedOn w:val="Normal"/>
    <w:next w:val="Normal"/>
    <w:link w:val="Heading5Char"/>
    <w:qFormat/>
    <w:rsid w:val="000B78AF"/>
    <w:pPr>
      <w:keepNext/>
      <w:spacing w:line="216" w:lineRule="auto"/>
      <w:jc w:val="center"/>
      <w:outlineLvl w:val="4"/>
    </w:pPr>
    <w:rPr>
      <w:rFonts w:ascii="Garamond" w:hAnsi="Garamon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78AF"/>
    <w:rPr>
      <w:rFonts w:ascii="Garamond" w:eastAsia="Times New Roman" w:hAnsi="Garamond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B78AF"/>
    <w:rPr>
      <w:rFonts w:ascii="Garamond" w:eastAsia="Times New Roman" w:hAnsi="Garamond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B78AF"/>
    <w:rPr>
      <w:rFonts w:ascii="Garamond" w:eastAsia="Times New Roman" w:hAnsi="Garamond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0B78AF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rsid w:val="000B78AF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0B78AF"/>
  </w:style>
  <w:style w:type="paragraph" w:styleId="Footer">
    <w:name w:val="footer"/>
    <w:basedOn w:val="Normal"/>
    <w:link w:val="FooterChar"/>
    <w:rsid w:val="000B78AF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rsid w:val="000B78AF"/>
    <w:rPr>
      <w:rFonts w:ascii="Garamond" w:eastAsia="Times New Roman" w:hAnsi="Garamond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0B78AF"/>
    <w:pPr>
      <w:tabs>
        <w:tab w:val="left" w:pos="360"/>
      </w:tabs>
      <w:spacing w:line="216" w:lineRule="auto"/>
      <w:ind w:left="360" w:hanging="360"/>
      <w:jc w:val="both"/>
    </w:pPr>
    <w:rPr>
      <w:rFonts w:ascii="Garamond" w:hAnsi="Garamond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B78AF"/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HOLLAND</dc:creator>
  <cp:keywords/>
  <dc:description/>
  <cp:lastModifiedBy>LYSA HOLLAND</cp:lastModifiedBy>
  <cp:revision>1</cp:revision>
  <dcterms:created xsi:type="dcterms:W3CDTF">2014-09-15T20:50:00Z</dcterms:created>
  <dcterms:modified xsi:type="dcterms:W3CDTF">2014-09-15T20:51:00Z</dcterms:modified>
</cp:coreProperties>
</file>