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A734" w14:textId="77777777" w:rsidR="006774D4" w:rsidRDefault="000F7C03" w:rsidP="006774D4">
      <w:pPr>
        <w:pStyle w:val="Heading1"/>
      </w:pPr>
      <w:r>
        <w:rPr>
          <w:noProof/>
        </w:rPr>
        <w:drawing>
          <wp:inline distT="0" distB="0" distL="0" distR="0" wp14:anchorId="3BFA79F7" wp14:editId="1325B9B2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36666" w14:textId="77777777" w:rsidR="007F09E6" w:rsidRPr="007F09E6" w:rsidRDefault="007F09E6" w:rsidP="007F09E6">
      <w:pPr>
        <w:pStyle w:val="Heading1"/>
        <w:rPr>
          <w:sz w:val="20"/>
        </w:rPr>
      </w:pPr>
      <w:r w:rsidRPr="007F09E6">
        <w:t xml:space="preserve">Needle Stick Injury Accidents </w:t>
      </w:r>
    </w:p>
    <w:p w14:paraId="25BC1373" w14:textId="0A8C0E13" w:rsidR="007F09E6" w:rsidRPr="007F09E6" w:rsidRDefault="007F09E6" w:rsidP="007F09E6">
      <w:r w:rsidRPr="007F09E6">
        <w:rPr>
          <w:b/>
        </w:rPr>
        <w:t>EHS Contact:</w:t>
      </w:r>
      <w:r w:rsidRPr="007F09E6">
        <w:t xml:space="preserve"> </w:t>
      </w:r>
      <w:hyperlink r:id="rId8" w:history="1">
        <w:r w:rsidR="00A82B47">
          <w:rPr>
            <w:rStyle w:val="Hyperlink"/>
          </w:rPr>
          <w:t>Beata Clapp</w:t>
        </w:r>
      </w:hyperlink>
      <w:r w:rsidRPr="007F09E6">
        <w:t xml:space="preserve"> </w:t>
      </w:r>
      <w:r w:rsidR="00A82B47">
        <w:t>bqc5572</w:t>
      </w:r>
      <w:r w:rsidR="001A78D3">
        <w:t>@psu.edu</w:t>
      </w:r>
    </w:p>
    <w:p w14:paraId="3B42E5B0" w14:textId="77777777" w:rsidR="007F09E6" w:rsidRPr="007F09E6" w:rsidRDefault="007F09E6" w:rsidP="007F09E6">
      <w:pPr>
        <w:spacing w:after="0" w:line="259" w:lineRule="auto"/>
        <w:ind w:left="0" w:firstLine="0"/>
        <w:rPr>
          <w:sz w:val="20"/>
        </w:rPr>
      </w:pPr>
      <w:r w:rsidRPr="007F09E6">
        <w:rPr>
          <w:sz w:val="20"/>
        </w:rPr>
        <w:t xml:space="preserve"> </w:t>
      </w:r>
    </w:p>
    <w:p w14:paraId="107272A6" w14:textId="77777777" w:rsidR="007F09E6" w:rsidRDefault="007F09E6" w:rsidP="001A78D3">
      <w:pPr>
        <w:pStyle w:val="Heading2"/>
      </w:pPr>
      <w:r w:rsidRPr="007F09E6">
        <w:t xml:space="preserve">Procedures/Notifications/Documentation/Follow-Up: </w:t>
      </w:r>
    </w:p>
    <w:p w14:paraId="11A4F864" w14:textId="77777777"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Isolate the needle or bag of trash to prevent others from becoming injured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14:paraId="00D9BCA5" w14:textId="77777777" w:rsidR="00D70A2B" w:rsidRPr="004568A1" w:rsidRDefault="00D70A2B" w:rsidP="00D70A2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Have the employee seek medical attention at the nearest health care facility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C26AEC7" w14:textId="77777777" w:rsidR="0034267D" w:rsidRPr="004568A1" w:rsidRDefault="00D70A2B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Fill out a F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irst </w:t>
      </w:r>
      <w:r>
        <w:rPr>
          <w:rFonts w:ascii="Times New Roman" w:hAnsi="Times New Roman" w:cs="Times New Roman"/>
          <w:sz w:val="24"/>
          <w:szCs w:val="20"/>
        </w:rPr>
        <w:t>R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eport </w:t>
      </w:r>
      <w:proofErr w:type="gramStart"/>
      <w:r>
        <w:rPr>
          <w:rFonts w:ascii="Times New Roman" w:hAnsi="Times New Roman" w:cs="Times New Roman"/>
          <w:sz w:val="24"/>
          <w:szCs w:val="20"/>
        </w:rPr>
        <w:t>O</w:t>
      </w:r>
      <w:r w:rsidR="0034267D" w:rsidRPr="004568A1">
        <w:rPr>
          <w:rFonts w:ascii="Times New Roman" w:hAnsi="Times New Roman" w:cs="Times New Roman"/>
          <w:sz w:val="24"/>
          <w:szCs w:val="20"/>
        </w:rPr>
        <w:t>f</w:t>
      </w:r>
      <w:proofErr w:type="gramEnd"/>
      <w:r w:rsidR="0034267D" w:rsidRPr="004568A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I</w:t>
      </w:r>
      <w:r w:rsidR="0034267D" w:rsidRPr="004568A1">
        <w:rPr>
          <w:rFonts w:ascii="Times New Roman" w:hAnsi="Times New Roman" w:cs="Times New Roman"/>
          <w:sz w:val="24"/>
          <w:szCs w:val="20"/>
        </w:rPr>
        <w:t>njury</w:t>
      </w:r>
      <w:r>
        <w:rPr>
          <w:rFonts w:ascii="Times New Roman" w:hAnsi="Times New Roman" w:cs="Times New Roman"/>
          <w:sz w:val="24"/>
          <w:szCs w:val="20"/>
        </w:rPr>
        <w:t xml:space="preserve"> (FROI)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 form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30BE1E9" w14:textId="77777777"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In high-risk areas such as health care settings or clinical laboratories, contact EHS as soon as possible for additional assistance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14:paraId="69E66FE0" w14:textId="77777777"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 xml:space="preserve">In some instances, the offending object can never be identified. </w:t>
      </w:r>
      <w:r w:rsidRPr="004568A1">
        <w:rPr>
          <w:rFonts w:ascii="Times New Roman" w:hAnsi="Times New Roman" w:cs="Times New Roman"/>
          <w:sz w:val="24"/>
          <w:szCs w:val="20"/>
          <w:u w:val="single"/>
        </w:rPr>
        <w:t>DO NOT LOOK THROUGH THE BAG OF TRASH FOR THE OBJECT!</w:t>
      </w:r>
      <w:r w:rsidRPr="004568A1">
        <w:rPr>
          <w:rFonts w:ascii="Times New Roman" w:hAnsi="Times New Roman" w:cs="Times New Roman"/>
          <w:sz w:val="24"/>
          <w:szCs w:val="20"/>
        </w:rPr>
        <w:t xml:space="preserve"> Finding the object is not necessary for proper medical treatment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14:paraId="485EC21C" w14:textId="77777777"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Follow all instructions from the doctor or treating clinician.</w:t>
      </w:r>
    </w:p>
    <w:p w14:paraId="76498EED" w14:textId="77777777" w:rsidR="007F09E6" w:rsidRPr="007F09E6" w:rsidRDefault="007F09E6" w:rsidP="001A78D3">
      <w:pPr>
        <w:pStyle w:val="Heading2"/>
      </w:pPr>
      <w:r w:rsidRPr="007F09E6">
        <w:rPr>
          <w:u w:color="000000"/>
        </w:rPr>
        <w:t>When to Report:</w:t>
      </w:r>
      <w:r w:rsidRPr="007F09E6">
        <w:t xml:space="preserve"> </w:t>
      </w:r>
    </w:p>
    <w:p w14:paraId="7EFD035E" w14:textId="77777777" w:rsidR="007F09E6" w:rsidRPr="007F09E6" w:rsidRDefault="007F09E6" w:rsidP="007F09E6">
      <w:pPr>
        <w:spacing w:after="5"/>
        <w:ind w:left="-5"/>
      </w:pPr>
      <w:r w:rsidRPr="007F09E6">
        <w:t>Whenever an employee is injured by a hypodermic needle, regardless of the circumstances, report to EHS within 72 hours</w:t>
      </w:r>
      <w:r w:rsidR="00D70A2B">
        <w:t>.</w:t>
      </w:r>
      <w:r w:rsidRPr="007F09E6">
        <w:t xml:space="preserve"> </w:t>
      </w:r>
    </w:p>
    <w:p w14:paraId="4B77354B" w14:textId="77777777" w:rsidR="007F09E6" w:rsidRPr="007F09E6" w:rsidRDefault="007F09E6" w:rsidP="007F09E6">
      <w:pPr>
        <w:spacing w:after="0" w:line="259" w:lineRule="auto"/>
        <w:ind w:left="0" w:firstLine="0"/>
        <w:rPr>
          <w:sz w:val="20"/>
        </w:rPr>
      </w:pPr>
      <w:r w:rsidRPr="007F09E6">
        <w:rPr>
          <w:sz w:val="20"/>
        </w:rPr>
        <w:t xml:space="preserve"> </w:t>
      </w:r>
    </w:p>
    <w:p w14:paraId="374459BC" w14:textId="77777777" w:rsidR="007F09E6" w:rsidRPr="001A78D3" w:rsidRDefault="007F09E6" w:rsidP="001A78D3">
      <w:pPr>
        <w:pStyle w:val="Heading2"/>
        <w:rPr>
          <w:szCs w:val="24"/>
        </w:rPr>
      </w:pPr>
      <w:r w:rsidRPr="001A78D3">
        <w:rPr>
          <w:szCs w:val="24"/>
          <w:u w:color="000000"/>
        </w:rPr>
        <w:t>What to Report:</w:t>
      </w:r>
      <w:r w:rsidRPr="001A78D3">
        <w:rPr>
          <w:szCs w:val="24"/>
        </w:rPr>
        <w:t xml:space="preserve"> </w:t>
      </w:r>
    </w:p>
    <w:p w14:paraId="543352D1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Name and title of person reporting incident </w:t>
      </w:r>
    </w:p>
    <w:p w14:paraId="4FFD0DBE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Name of injured employee’s supervisor </w:t>
      </w:r>
    </w:p>
    <w:p w14:paraId="3A05087E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>Date, time</w:t>
      </w:r>
      <w:r w:rsidR="00D70A2B">
        <w:rPr>
          <w:szCs w:val="24"/>
        </w:rPr>
        <w:t>,</w:t>
      </w:r>
      <w:r w:rsidRPr="007F09E6">
        <w:rPr>
          <w:szCs w:val="24"/>
        </w:rPr>
        <w:t xml:space="preserve"> and location of incident </w:t>
      </w:r>
    </w:p>
    <w:p w14:paraId="6E2394C6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Phone number where reporting person can be reached </w:t>
      </w:r>
    </w:p>
    <w:p w14:paraId="660F6950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Brief description of incident </w:t>
      </w:r>
    </w:p>
    <w:p w14:paraId="784805CA" w14:textId="77777777"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Phone numbers where the involved persons can be reached  </w:t>
      </w:r>
    </w:p>
    <w:p w14:paraId="7E130D84" w14:textId="77777777" w:rsidR="006774D4" w:rsidRDefault="007F09E6" w:rsidP="00363610">
      <w:pPr>
        <w:numPr>
          <w:ilvl w:val="0"/>
          <w:numId w:val="4"/>
        </w:numPr>
        <w:spacing w:after="5"/>
      </w:pPr>
      <w:r w:rsidRPr="007F09E6">
        <w:rPr>
          <w:szCs w:val="24"/>
        </w:rPr>
        <w:t xml:space="preserve">Source of needle, if known </w:t>
      </w:r>
    </w:p>
    <w:sectPr w:rsidR="006774D4" w:rsidSect="006774D4"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593B" w14:textId="77777777" w:rsidR="00300DB8" w:rsidRDefault="00300DB8" w:rsidP="001A78D3">
      <w:pPr>
        <w:spacing w:after="0" w:line="240" w:lineRule="auto"/>
      </w:pPr>
      <w:r>
        <w:separator/>
      </w:r>
    </w:p>
  </w:endnote>
  <w:endnote w:type="continuationSeparator" w:id="0">
    <w:p w14:paraId="6AB13EE9" w14:textId="77777777" w:rsidR="00300DB8" w:rsidRDefault="00300DB8" w:rsidP="001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A820" w14:textId="722980BB" w:rsidR="004568A1" w:rsidRPr="001A78D3" w:rsidRDefault="001A78D3" w:rsidP="001A78D3">
    <w:pPr>
      <w:spacing w:after="5"/>
      <w:ind w:left="-5"/>
    </w:pPr>
    <w:r w:rsidRPr="001A78D3">
      <w:t xml:space="preserve">Revised </w:t>
    </w:r>
    <w:r w:rsidR="0037332F">
      <w:t xml:space="preserve">5/31/2022, </w:t>
    </w:r>
    <w:r w:rsidR="00D70A2B">
      <w:t>5/</w:t>
    </w:r>
    <w:r w:rsidRPr="001A78D3">
      <w:t>4</w:t>
    </w:r>
    <w:r w:rsidR="00D70A2B">
      <w:t>/2010, 9/</w:t>
    </w:r>
    <w:r w:rsidR="004568A1">
      <w:t>18</w:t>
    </w:r>
    <w:r w:rsidR="00D70A2B">
      <w:t>/</w:t>
    </w:r>
    <w:r w:rsidR="004568A1">
      <w:t>2014</w:t>
    </w:r>
    <w:r w:rsidR="00D70A2B">
      <w:t>, 1/4/2021</w:t>
    </w:r>
  </w:p>
  <w:p w14:paraId="2C1FD0AF" w14:textId="77777777" w:rsidR="001A78D3" w:rsidRDefault="001A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A7A6" w14:textId="77777777" w:rsidR="00300DB8" w:rsidRDefault="00300DB8" w:rsidP="001A78D3">
      <w:pPr>
        <w:spacing w:after="0" w:line="240" w:lineRule="auto"/>
      </w:pPr>
      <w:r>
        <w:separator/>
      </w:r>
    </w:p>
  </w:footnote>
  <w:footnote w:type="continuationSeparator" w:id="0">
    <w:p w14:paraId="61CA6522" w14:textId="77777777" w:rsidR="00300DB8" w:rsidRDefault="00300DB8" w:rsidP="001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D967F55"/>
    <w:multiLevelType w:val="hybridMultilevel"/>
    <w:tmpl w:val="5016AF56"/>
    <w:lvl w:ilvl="0" w:tplc="E3B2A306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A2E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6C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2E5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6F6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E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80D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C0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C48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A6781"/>
    <w:multiLevelType w:val="hybridMultilevel"/>
    <w:tmpl w:val="036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238020">
    <w:abstractNumId w:val="0"/>
  </w:num>
  <w:num w:numId="2" w16cid:durableId="748960821">
    <w:abstractNumId w:val="4"/>
  </w:num>
  <w:num w:numId="3" w16cid:durableId="1436560357">
    <w:abstractNumId w:val="1"/>
  </w:num>
  <w:num w:numId="4" w16cid:durableId="1383597166">
    <w:abstractNumId w:val="2"/>
  </w:num>
  <w:num w:numId="5" w16cid:durableId="1987542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35"/>
    <w:rsid w:val="000F7C03"/>
    <w:rsid w:val="001A78D3"/>
    <w:rsid w:val="001D20C1"/>
    <w:rsid w:val="002106A1"/>
    <w:rsid w:val="002C0E61"/>
    <w:rsid w:val="00300DB8"/>
    <w:rsid w:val="0034267D"/>
    <w:rsid w:val="0037332F"/>
    <w:rsid w:val="004568A1"/>
    <w:rsid w:val="00544F11"/>
    <w:rsid w:val="00597202"/>
    <w:rsid w:val="00675DA4"/>
    <w:rsid w:val="006774D4"/>
    <w:rsid w:val="00743320"/>
    <w:rsid w:val="007F09E6"/>
    <w:rsid w:val="00843C47"/>
    <w:rsid w:val="009F6D35"/>
    <w:rsid w:val="00A8116E"/>
    <w:rsid w:val="00A82B47"/>
    <w:rsid w:val="00C90EC3"/>
    <w:rsid w:val="00D70A2B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3857C"/>
  <w15:docId w15:val="{D79B611C-0B4B-4989-BD91-BEF7771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after="100" w:afterAutospacing="1"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spacing w:after="100" w:afterAutospacing="1" w:line="247" w:lineRule="auto"/>
      <w:ind w:left="14" w:hanging="14"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D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D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4267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qc5572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Smith, Maritza</cp:lastModifiedBy>
  <cp:revision>3</cp:revision>
  <cp:lastPrinted>2014-09-04T14:45:00Z</cp:lastPrinted>
  <dcterms:created xsi:type="dcterms:W3CDTF">2022-05-31T14:36:00Z</dcterms:created>
  <dcterms:modified xsi:type="dcterms:W3CDTF">2022-05-31T14:36:00Z</dcterms:modified>
</cp:coreProperties>
</file>