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AE" w:rsidRDefault="000770AE" w:rsidP="00CE0D3E">
      <w:pPr>
        <w:pStyle w:val="Arialbold10pt"/>
        <w:spacing w:after="0"/>
        <w:ind w:right="0"/>
      </w:pPr>
    </w:p>
    <w:p w:rsidR="00344F15" w:rsidRDefault="00344F15" w:rsidP="00CE0D3E">
      <w:pPr>
        <w:pStyle w:val="Arialbold10pt"/>
        <w:spacing w:after="0"/>
        <w:ind w:right="0"/>
      </w:pPr>
    </w:p>
    <w:p w:rsidR="00F36683" w:rsidRPr="00274136" w:rsidRDefault="00F36683" w:rsidP="00CE0D3E">
      <w:pPr>
        <w:pStyle w:val="Arialbold10pt"/>
        <w:spacing w:after="0"/>
        <w:ind w:right="0"/>
        <w:rPr>
          <w:rFonts w:asciiTheme="minorHAnsi" w:hAnsiTheme="minorHAnsi" w:cstheme="minorHAnsi"/>
          <w:b w:val="0"/>
          <w:sz w:val="22"/>
          <w:szCs w:val="22"/>
        </w:rPr>
      </w:pPr>
      <w:r w:rsidRPr="00274136">
        <w:rPr>
          <w:rFonts w:asciiTheme="minorHAnsi" w:hAnsiTheme="minorHAnsi" w:cstheme="minorHAnsi"/>
          <w:sz w:val="22"/>
          <w:szCs w:val="22"/>
        </w:rPr>
        <w:t>DATE:</w:t>
      </w:r>
      <w:r w:rsidR="00EE4C01" w:rsidRPr="00274136">
        <w:rPr>
          <w:rFonts w:asciiTheme="minorHAnsi" w:hAnsiTheme="minorHAnsi" w:cstheme="minorHAnsi"/>
          <w:sz w:val="22"/>
          <w:szCs w:val="22"/>
        </w:rPr>
        <w:tab/>
      </w:r>
      <w:r w:rsidR="00344F15" w:rsidRPr="00274136">
        <w:rPr>
          <w:rFonts w:asciiTheme="minorHAnsi" w:hAnsiTheme="minorHAnsi" w:cstheme="minorHAnsi"/>
          <w:sz w:val="22"/>
          <w:szCs w:val="22"/>
        </w:rPr>
        <w:tab/>
      </w:r>
      <w:r w:rsidR="00D4789E">
        <w:rPr>
          <w:rFonts w:asciiTheme="minorHAnsi" w:hAnsiTheme="minorHAnsi" w:cstheme="minorHAnsi"/>
          <w:b w:val="0"/>
          <w:sz w:val="22"/>
          <w:szCs w:val="22"/>
        </w:rPr>
        <w:t>Ju</w:t>
      </w:r>
      <w:r w:rsidR="00016759">
        <w:rPr>
          <w:rFonts w:asciiTheme="minorHAnsi" w:hAnsiTheme="minorHAnsi" w:cstheme="minorHAnsi"/>
          <w:b w:val="0"/>
          <w:sz w:val="22"/>
          <w:szCs w:val="22"/>
        </w:rPr>
        <w:t>ly</w:t>
      </w:r>
      <w:r w:rsidR="00D4789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16759">
        <w:rPr>
          <w:rFonts w:asciiTheme="minorHAnsi" w:hAnsiTheme="minorHAnsi" w:cstheme="minorHAnsi"/>
          <w:b w:val="0"/>
          <w:sz w:val="22"/>
          <w:szCs w:val="22"/>
        </w:rPr>
        <w:t>11</w:t>
      </w:r>
      <w:bookmarkStart w:id="0" w:name="_GoBack"/>
      <w:bookmarkEnd w:id="0"/>
      <w:r w:rsidR="00D4789E">
        <w:rPr>
          <w:rFonts w:asciiTheme="minorHAnsi" w:hAnsiTheme="minorHAnsi" w:cstheme="minorHAnsi"/>
          <w:b w:val="0"/>
          <w:sz w:val="22"/>
          <w:szCs w:val="22"/>
        </w:rPr>
        <w:t>, 2019</w:t>
      </w:r>
      <w:r w:rsidR="007C477B" w:rsidRPr="00274136">
        <w:rPr>
          <w:rFonts w:asciiTheme="minorHAnsi" w:hAnsiTheme="minorHAnsi" w:cstheme="minorHAnsi"/>
          <w:b w:val="0"/>
          <w:sz w:val="22"/>
          <w:szCs w:val="22"/>
        </w:rPr>
        <w:t xml:space="preserve"> (extension – year </w:t>
      </w:r>
      <w:r w:rsidR="008A7210">
        <w:rPr>
          <w:rFonts w:asciiTheme="minorHAnsi" w:hAnsiTheme="minorHAnsi" w:cstheme="minorHAnsi"/>
          <w:b w:val="0"/>
          <w:sz w:val="22"/>
          <w:szCs w:val="22"/>
        </w:rPr>
        <w:t>#4</w:t>
      </w:r>
      <w:r w:rsidR="00D80D7B" w:rsidRPr="00274136">
        <w:rPr>
          <w:rFonts w:asciiTheme="minorHAnsi" w:hAnsiTheme="minorHAnsi" w:cstheme="minorHAnsi"/>
          <w:b w:val="0"/>
          <w:sz w:val="22"/>
          <w:szCs w:val="22"/>
        </w:rPr>
        <w:t xml:space="preserve"> of reimbursement program)</w:t>
      </w:r>
    </w:p>
    <w:p w:rsidR="00324F90" w:rsidRPr="00274136" w:rsidRDefault="00F36683" w:rsidP="00CE0D3E">
      <w:pPr>
        <w:pStyle w:val="Arialbold10pt"/>
        <w:spacing w:after="0"/>
        <w:ind w:right="0"/>
        <w:rPr>
          <w:rFonts w:asciiTheme="minorHAnsi" w:hAnsiTheme="minorHAnsi" w:cstheme="minorHAnsi"/>
          <w:b w:val="0"/>
          <w:sz w:val="22"/>
          <w:szCs w:val="22"/>
        </w:rPr>
      </w:pPr>
      <w:r w:rsidRPr="00274136">
        <w:rPr>
          <w:rFonts w:asciiTheme="minorHAnsi" w:hAnsiTheme="minorHAnsi" w:cstheme="minorHAnsi"/>
          <w:sz w:val="22"/>
          <w:szCs w:val="22"/>
        </w:rPr>
        <w:t>FROM:</w:t>
      </w:r>
      <w:r w:rsidR="00EE4C01" w:rsidRPr="00274136">
        <w:rPr>
          <w:rFonts w:asciiTheme="minorHAnsi" w:hAnsiTheme="minorHAnsi" w:cstheme="minorHAnsi"/>
          <w:b w:val="0"/>
          <w:sz w:val="22"/>
          <w:szCs w:val="22"/>
        </w:rPr>
        <w:tab/>
      </w:r>
      <w:r w:rsidR="00344F15" w:rsidRPr="00274136">
        <w:rPr>
          <w:rFonts w:asciiTheme="minorHAnsi" w:hAnsiTheme="minorHAnsi" w:cstheme="minorHAnsi"/>
          <w:b w:val="0"/>
          <w:sz w:val="22"/>
          <w:szCs w:val="22"/>
        </w:rPr>
        <w:tab/>
      </w:r>
      <w:r w:rsidR="007C477B" w:rsidRPr="00274136">
        <w:rPr>
          <w:rFonts w:asciiTheme="minorHAnsi" w:hAnsiTheme="minorHAnsi" w:cstheme="minorHAnsi"/>
          <w:b w:val="0"/>
          <w:sz w:val="22"/>
          <w:szCs w:val="22"/>
        </w:rPr>
        <w:t>Stacy Givens</w:t>
      </w:r>
      <w:r w:rsidR="003F0D3E" w:rsidRPr="00274136">
        <w:rPr>
          <w:rFonts w:asciiTheme="minorHAnsi" w:hAnsiTheme="minorHAnsi" w:cstheme="minorHAnsi"/>
          <w:b w:val="0"/>
          <w:sz w:val="22"/>
          <w:szCs w:val="22"/>
        </w:rPr>
        <w:t>, Occupational Safety Program Manager, PSU, EHS</w:t>
      </w:r>
    </w:p>
    <w:p w:rsidR="00324F90" w:rsidRPr="00274136" w:rsidRDefault="00F36683" w:rsidP="00344F15">
      <w:pPr>
        <w:spacing w:after="0"/>
        <w:ind w:left="3600" w:hanging="1800"/>
        <w:rPr>
          <w:rFonts w:asciiTheme="minorHAnsi" w:hAnsiTheme="minorHAnsi" w:cstheme="minorHAnsi"/>
          <w:sz w:val="22"/>
          <w:szCs w:val="22"/>
        </w:rPr>
      </w:pPr>
      <w:r w:rsidRPr="00274136">
        <w:rPr>
          <w:rFonts w:asciiTheme="minorHAnsi" w:hAnsiTheme="minorHAnsi" w:cstheme="minorHAnsi"/>
          <w:b/>
          <w:sz w:val="22"/>
          <w:szCs w:val="22"/>
        </w:rPr>
        <w:t>TO:</w:t>
      </w:r>
      <w:r w:rsidR="00EE4C01" w:rsidRPr="00274136">
        <w:rPr>
          <w:rFonts w:asciiTheme="minorHAnsi" w:hAnsiTheme="minorHAnsi" w:cstheme="minorHAnsi"/>
          <w:b/>
          <w:sz w:val="22"/>
          <w:szCs w:val="22"/>
        </w:rPr>
        <w:tab/>
      </w:r>
      <w:r w:rsidR="00C42B20" w:rsidRPr="00274136">
        <w:rPr>
          <w:rFonts w:asciiTheme="minorHAnsi" w:hAnsiTheme="minorHAnsi" w:cstheme="minorHAnsi"/>
          <w:b/>
          <w:sz w:val="22"/>
          <w:szCs w:val="22"/>
        </w:rPr>
        <w:t xml:space="preserve">Submit to </w:t>
      </w:r>
      <w:r w:rsidR="00110F30" w:rsidRPr="00274136">
        <w:rPr>
          <w:rFonts w:asciiTheme="minorHAnsi" w:hAnsiTheme="minorHAnsi" w:cstheme="minorHAnsi"/>
          <w:b/>
          <w:sz w:val="22"/>
          <w:szCs w:val="22"/>
        </w:rPr>
        <w:t>Bonnie Auman</w:t>
      </w:r>
      <w:r w:rsidR="00A032CB" w:rsidRPr="00274136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110F30" w:rsidRPr="00274136">
        <w:rPr>
          <w:rFonts w:asciiTheme="minorHAnsi" w:hAnsiTheme="minorHAnsi" w:cstheme="minorHAnsi"/>
          <w:b/>
          <w:sz w:val="22"/>
          <w:szCs w:val="22"/>
        </w:rPr>
        <w:t xml:space="preserve"> (</w:t>
      </w:r>
      <w:hyperlink r:id="rId8" w:history="1">
        <w:r w:rsidR="00110F30" w:rsidRPr="00274136">
          <w:rPr>
            <w:rStyle w:val="Hyperlink"/>
            <w:rFonts w:asciiTheme="minorHAnsi" w:hAnsiTheme="minorHAnsi" w:cstheme="minorHAnsi"/>
            <w:b/>
            <w:sz w:val="22"/>
            <w:szCs w:val="22"/>
          </w:rPr>
          <w:t>bca3@psu.edu</w:t>
        </w:r>
      </w:hyperlink>
      <w:r w:rsidR="0018402C" w:rsidRPr="00274136">
        <w:rPr>
          <w:rFonts w:asciiTheme="minorHAnsi" w:hAnsiTheme="minorHAnsi" w:cstheme="minorHAnsi"/>
          <w:b/>
          <w:sz w:val="22"/>
          <w:szCs w:val="22"/>
        </w:rPr>
        <w:t>)</w:t>
      </w:r>
      <w:r w:rsidR="00A032CB" w:rsidRPr="00274136">
        <w:rPr>
          <w:rFonts w:asciiTheme="minorHAnsi" w:hAnsiTheme="minorHAnsi" w:cstheme="minorHAnsi"/>
          <w:b/>
          <w:sz w:val="22"/>
          <w:szCs w:val="22"/>
        </w:rPr>
        <w:t xml:space="preserve">–PSU </w:t>
      </w:r>
      <w:r w:rsidR="00110F30" w:rsidRPr="00274136">
        <w:rPr>
          <w:rFonts w:asciiTheme="minorHAnsi" w:hAnsiTheme="minorHAnsi" w:cstheme="minorHAnsi"/>
          <w:b/>
          <w:sz w:val="22"/>
          <w:szCs w:val="22"/>
        </w:rPr>
        <w:t>EHS</w:t>
      </w:r>
      <w:r w:rsidR="0018402C" w:rsidRPr="00274136">
        <w:rPr>
          <w:rFonts w:asciiTheme="minorHAnsi" w:hAnsiTheme="minorHAnsi" w:cstheme="minorHAnsi"/>
          <w:b/>
          <w:sz w:val="22"/>
          <w:szCs w:val="22"/>
        </w:rPr>
        <w:t xml:space="preserve"> 6 Eisenhower Parking Deck</w:t>
      </w:r>
    </w:p>
    <w:p w:rsidR="00F36683" w:rsidRPr="00274136" w:rsidRDefault="00F36683" w:rsidP="00CE0D3E">
      <w:pPr>
        <w:spacing w:after="0"/>
        <w:ind w:left="1800"/>
        <w:rPr>
          <w:rFonts w:asciiTheme="minorHAnsi" w:hAnsiTheme="minorHAnsi" w:cstheme="minorHAnsi"/>
          <w:b/>
          <w:sz w:val="22"/>
          <w:szCs w:val="22"/>
        </w:rPr>
      </w:pPr>
      <w:r w:rsidRPr="00274136">
        <w:rPr>
          <w:rFonts w:asciiTheme="minorHAnsi" w:hAnsiTheme="minorHAnsi" w:cstheme="minorHAnsi"/>
          <w:b/>
          <w:sz w:val="22"/>
          <w:szCs w:val="22"/>
        </w:rPr>
        <w:t>SUBJECT:</w:t>
      </w:r>
      <w:r w:rsidR="00EE4C01" w:rsidRPr="00274136">
        <w:rPr>
          <w:rFonts w:asciiTheme="minorHAnsi" w:hAnsiTheme="minorHAnsi" w:cstheme="minorHAnsi"/>
          <w:b/>
          <w:sz w:val="22"/>
          <w:szCs w:val="22"/>
        </w:rPr>
        <w:tab/>
      </w:r>
      <w:r w:rsidR="00274136">
        <w:rPr>
          <w:rFonts w:asciiTheme="minorHAnsi" w:hAnsiTheme="minorHAnsi" w:cstheme="minorHAnsi"/>
          <w:b/>
          <w:sz w:val="22"/>
          <w:szCs w:val="22"/>
        </w:rPr>
        <w:tab/>
      </w:r>
      <w:r w:rsidR="00110F30" w:rsidRPr="00274136">
        <w:rPr>
          <w:rFonts w:asciiTheme="minorHAnsi" w:hAnsiTheme="minorHAnsi" w:cstheme="minorHAnsi"/>
          <w:b/>
          <w:sz w:val="22"/>
          <w:szCs w:val="22"/>
        </w:rPr>
        <w:t>CPR/AED Training Reimbursement</w:t>
      </w:r>
      <w:r w:rsidR="003A4E7B" w:rsidRPr="002741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728F">
        <w:rPr>
          <w:rFonts w:asciiTheme="minorHAnsi" w:hAnsiTheme="minorHAnsi" w:cstheme="minorHAnsi"/>
          <w:b/>
          <w:sz w:val="22"/>
          <w:szCs w:val="22"/>
        </w:rPr>
        <w:t>Program 2019/2020 Fiscal Year</w:t>
      </w:r>
    </w:p>
    <w:p w:rsidR="00EE4C01" w:rsidRDefault="00EE4C01" w:rsidP="00A51DE8">
      <w:pPr>
        <w:pStyle w:val="BodyCopy"/>
        <w:rPr>
          <w:rFonts w:asciiTheme="minorHAnsi" w:hAnsiTheme="minorHAnsi" w:cstheme="minorHAnsi"/>
          <w:sz w:val="22"/>
          <w:szCs w:val="22"/>
        </w:rPr>
      </w:pPr>
    </w:p>
    <w:p w:rsidR="00441406" w:rsidRDefault="00441406" w:rsidP="00CB2EF4">
      <w:pPr>
        <w:pStyle w:val="BodyCop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read the stipulations closely as they have been changed. </w:t>
      </w:r>
    </w:p>
    <w:p w:rsidR="00CB2EF4" w:rsidRPr="00274136" w:rsidRDefault="00CB2EF4" w:rsidP="00CB2EF4">
      <w:pPr>
        <w:pStyle w:val="BodyCopy"/>
        <w:rPr>
          <w:rFonts w:asciiTheme="minorHAnsi" w:hAnsiTheme="minorHAnsi" w:cstheme="minorHAnsi"/>
          <w:sz w:val="22"/>
          <w:szCs w:val="22"/>
        </w:rPr>
      </w:pPr>
      <w:r w:rsidRPr="00274136">
        <w:rPr>
          <w:rFonts w:asciiTheme="minorHAnsi" w:hAnsiTheme="minorHAnsi" w:cstheme="minorHAnsi"/>
          <w:sz w:val="22"/>
          <w:szCs w:val="22"/>
        </w:rPr>
        <w:t>After June 30,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274136">
        <w:rPr>
          <w:rFonts w:asciiTheme="minorHAnsi" w:hAnsiTheme="minorHAnsi" w:cstheme="minorHAnsi"/>
          <w:sz w:val="22"/>
          <w:szCs w:val="22"/>
        </w:rPr>
        <w:t xml:space="preserve"> the reimbursement program will be re-evaluated.</w:t>
      </w:r>
    </w:p>
    <w:p w:rsidR="00770C88" w:rsidRDefault="00770C88" w:rsidP="008A7210">
      <w:pPr>
        <w:pStyle w:val="BodyCopy"/>
        <w:rPr>
          <w:rFonts w:asciiTheme="minorHAnsi" w:hAnsiTheme="minorHAnsi" w:cstheme="minorHAnsi"/>
          <w:sz w:val="22"/>
          <w:szCs w:val="22"/>
        </w:rPr>
      </w:pPr>
    </w:p>
    <w:p w:rsidR="0036035C" w:rsidRDefault="00D2787D" w:rsidP="0036035C">
      <w:pPr>
        <w:pStyle w:val="BodyCopy"/>
        <w:rPr>
          <w:rFonts w:asciiTheme="minorHAnsi" w:hAnsiTheme="minorHAnsi" w:cstheme="minorHAnsi"/>
          <w:sz w:val="22"/>
          <w:szCs w:val="22"/>
        </w:rPr>
      </w:pPr>
      <w:r w:rsidRPr="00274136">
        <w:rPr>
          <w:rFonts w:asciiTheme="minorHAnsi" w:hAnsiTheme="minorHAnsi" w:cstheme="minorHAnsi"/>
          <w:b/>
          <w:sz w:val="22"/>
          <w:szCs w:val="22"/>
        </w:rPr>
        <w:t>Reimbursement program stipulations</w:t>
      </w:r>
      <w:r w:rsidRPr="00274136">
        <w:rPr>
          <w:rFonts w:asciiTheme="minorHAnsi" w:hAnsiTheme="minorHAnsi" w:cstheme="minorHAnsi"/>
          <w:sz w:val="22"/>
          <w:szCs w:val="22"/>
        </w:rPr>
        <w:t>:</w:t>
      </w:r>
    </w:p>
    <w:p w:rsidR="0036035C" w:rsidRDefault="0036035C" w:rsidP="0036035C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program will reimburse $25 per person. </w:t>
      </w:r>
    </w:p>
    <w:p w:rsidR="0036035C" w:rsidRDefault="00CF5E16" w:rsidP="0036035C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6035C">
        <w:rPr>
          <w:rFonts w:asciiTheme="minorHAnsi" w:hAnsiTheme="minorHAnsi" w:cstheme="minorHAnsi"/>
          <w:sz w:val="22"/>
          <w:szCs w:val="22"/>
        </w:rPr>
        <w:t xml:space="preserve">Beginning </w:t>
      </w:r>
      <w:r w:rsidR="0036035C">
        <w:rPr>
          <w:rFonts w:asciiTheme="minorHAnsi" w:hAnsiTheme="minorHAnsi" w:cstheme="minorHAnsi"/>
          <w:sz w:val="22"/>
          <w:szCs w:val="22"/>
        </w:rPr>
        <w:t>July 1, 2019,</w:t>
      </w:r>
      <w:r w:rsidRPr="0036035C">
        <w:rPr>
          <w:rFonts w:asciiTheme="minorHAnsi" w:hAnsiTheme="minorHAnsi" w:cstheme="minorHAnsi"/>
          <w:sz w:val="22"/>
          <w:szCs w:val="22"/>
        </w:rPr>
        <w:t xml:space="preserve"> self-funded work units are no longer eligible for reimbursement under this program.</w:t>
      </w:r>
    </w:p>
    <w:p w:rsidR="00B22BEE" w:rsidRPr="0036035C" w:rsidRDefault="00D2787D" w:rsidP="0036035C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6035C">
        <w:rPr>
          <w:rFonts w:asciiTheme="minorHAnsi" w:hAnsiTheme="minorHAnsi" w:cstheme="minorHAnsi"/>
          <w:sz w:val="22"/>
          <w:szCs w:val="22"/>
        </w:rPr>
        <w:t xml:space="preserve">Reimbursement will be </w:t>
      </w:r>
      <w:r w:rsidR="0035405B" w:rsidRPr="0036035C">
        <w:rPr>
          <w:rFonts w:asciiTheme="minorHAnsi" w:hAnsiTheme="minorHAnsi" w:cstheme="minorHAnsi"/>
          <w:sz w:val="22"/>
          <w:szCs w:val="22"/>
        </w:rPr>
        <w:t xml:space="preserve">available </w:t>
      </w:r>
      <w:r w:rsidR="00A24AC9" w:rsidRPr="0036035C">
        <w:rPr>
          <w:rFonts w:asciiTheme="minorHAnsi" w:hAnsiTheme="minorHAnsi" w:cstheme="minorHAnsi"/>
          <w:sz w:val="22"/>
          <w:szCs w:val="22"/>
        </w:rPr>
        <w:t xml:space="preserve">for training completed </w:t>
      </w:r>
      <w:r w:rsidR="004C0361" w:rsidRPr="0036035C">
        <w:rPr>
          <w:rFonts w:asciiTheme="minorHAnsi" w:hAnsiTheme="minorHAnsi" w:cstheme="minorHAnsi"/>
          <w:color w:val="FF0000"/>
          <w:sz w:val="22"/>
          <w:szCs w:val="22"/>
          <w:u w:val="single"/>
        </w:rPr>
        <w:t>July</w:t>
      </w:r>
      <w:r w:rsidRPr="0036035C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1, 201</w:t>
      </w:r>
      <w:r w:rsidR="008A7210" w:rsidRPr="0036035C">
        <w:rPr>
          <w:rFonts w:asciiTheme="minorHAnsi" w:hAnsiTheme="minorHAnsi" w:cstheme="minorHAnsi"/>
          <w:color w:val="FF0000"/>
          <w:sz w:val="22"/>
          <w:szCs w:val="22"/>
          <w:u w:val="single"/>
        </w:rPr>
        <w:t>9</w:t>
      </w:r>
      <w:r w:rsidRPr="0036035C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t</w:t>
      </w:r>
      <w:r w:rsidR="000C1875" w:rsidRPr="0036035C">
        <w:rPr>
          <w:rFonts w:asciiTheme="minorHAnsi" w:hAnsiTheme="minorHAnsi" w:cstheme="minorHAnsi"/>
          <w:color w:val="FF0000"/>
          <w:sz w:val="22"/>
          <w:szCs w:val="22"/>
          <w:u w:val="single"/>
        </w:rPr>
        <w:t>hrough</w:t>
      </w:r>
      <w:r w:rsidRPr="0036035C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June 30, 20</w:t>
      </w:r>
      <w:r w:rsidR="008A7210" w:rsidRPr="0036035C">
        <w:rPr>
          <w:rFonts w:asciiTheme="minorHAnsi" w:hAnsiTheme="minorHAnsi" w:cstheme="minorHAnsi"/>
          <w:color w:val="FF0000"/>
          <w:sz w:val="22"/>
          <w:szCs w:val="22"/>
          <w:u w:val="single"/>
        </w:rPr>
        <w:t>20</w:t>
      </w:r>
      <w:r w:rsidRPr="0036035C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197F02" w:rsidRPr="00274136" w:rsidRDefault="00197F02" w:rsidP="00D2787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74136">
        <w:rPr>
          <w:rFonts w:asciiTheme="minorHAnsi" w:hAnsiTheme="minorHAnsi" w:cstheme="minorHAnsi"/>
          <w:sz w:val="22"/>
          <w:szCs w:val="22"/>
        </w:rPr>
        <w:t xml:space="preserve">Reimbursement funds go to the work unit of the employee who </w:t>
      </w:r>
      <w:r w:rsidR="00D95339" w:rsidRPr="00274136">
        <w:rPr>
          <w:rFonts w:asciiTheme="minorHAnsi" w:hAnsiTheme="minorHAnsi" w:cstheme="minorHAnsi"/>
          <w:sz w:val="22"/>
          <w:szCs w:val="22"/>
        </w:rPr>
        <w:t xml:space="preserve">received </w:t>
      </w:r>
      <w:r w:rsidRPr="00274136">
        <w:rPr>
          <w:rFonts w:asciiTheme="minorHAnsi" w:hAnsiTheme="minorHAnsi" w:cstheme="minorHAnsi"/>
          <w:sz w:val="22"/>
          <w:szCs w:val="22"/>
        </w:rPr>
        <w:t>train</w:t>
      </w:r>
      <w:r w:rsidR="00D95339" w:rsidRPr="00274136">
        <w:rPr>
          <w:rFonts w:asciiTheme="minorHAnsi" w:hAnsiTheme="minorHAnsi" w:cstheme="minorHAnsi"/>
          <w:sz w:val="22"/>
          <w:szCs w:val="22"/>
        </w:rPr>
        <w:t>ing</w:t>
      </w:r>
      <w:r w:rsidRPr="00274136">
        <w:rPr>
          <w:rFonts w:asciiTheme="minorHAnsi" w:hAnsiTheme="minorHAnsi" w:cstheme="minorHAnsi"/>
          <w:sz w:val="22"/>
          <w:szCs w:val="22"/>
        </w:rPr>
        <w:t xml:space="preserve"> (not directly to the employee).</w:t>
      </w:r>
    </w:p>
    <w:p w:rsidR="0036035C" w:rsidRDefault="0093097B" w:rsidP="00197F0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9C63FD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urpose of this reimbursement program is to help assist campuses </w:t>
      </w:r>
      <w:r w:rsidR="00A9501E">
        <w:rPr>
          <w:rFonts w:asciiTheme="minorHAnsi" w:hAnsiTheme="minorHAnsi" w:cstheme="minorHAnsi"/>
          <w:sz w:val="22"/>
          <w:szCs w:val="22"/>
        </w:rPr>
        <w:t xml:space="preserve">and work units </w:t>
      </w:r>
      <w:r>
        <w:rPr>
          <w:rFonts w:asciiTheme="minorHAnsi" w:hAnsiTheme="minorHAnsi" w:cstheme="minorHAnsi"/>
          <w:sz w:val="22"/>
          <w:szCs w:val="22"/>
        </w:rPr>
        <w:t xml:space="preserve">with the cost of training associated with meeting the compliance requirements of the AED Policy and AED Program. </w:t>
      </w:r>
    </w:p>
    <w:p w:rsidR="0036035C" w:rsidRDefault="0036035C" w:rsidP="0036035C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reimbursement program will reimburse for the following:</w:t>
      </w:r>
    </w:p>
    <w:p w:rsidR="0036035C" w:rsidRDefault="00533887" w:rsidP="0036035C">
      <w:pPr>
        <w:pStyle w:val="ListParagraph"/>
        <w:numPr>
          <w:ilvl w:val="1"/>
          <w:numId w:val="2"/>
        </w:numPr>
        <w:spacing w:line="240" w:lineRule="auto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36035C" w:rsidRPr="0036035C">
        <w:rPr>
          <w:rFonts w:asciiTheme="minorHAnsi" w:hAnsiTheme="minorHAnsi" w:cstheme="minorHAnsi"/>
          <w:sz w:val="22"/>
          <w:szCs w:val="22"/>
        </w:rPr>
        <w:t>ull time employees of Penn State University</w:t>
      </w:r>
      <w:r>
        <w:rPr>
          <w:rFonts w:asciiTheme="minorHAnsi" w:hAnsiTheme="minorHAnsi" w:cstheme="minorHAnsi"/>
          <w:sz w:val="22"/>
          <w:szCs w:val="22"/>
        </w:rPr>
        <w:t xml:space="preserve"> even if there is not an AED placed in their building</w:t>
      </w:r>
      <w:r w:rsidR="0036035C">
        <w:rPr>
          <w:rFonts w:asciiTheme="minorHAnsi" w:hAnsiTheme="minorHAnsi" w:cstheme="minorHAnsi"/>
          <w:sz w:val="22"/>
          <w:szCs w:val="22"/>
        </w:rPr>
        <w:t>;</w:t>
      </w:r>
    </w:p>
    <w:p w:rsidR="0036035C" w:rsidRPr="0036035C" w:rsidRDefault="00533887" w:rsidP="0036035C">
      <w:pPr>
        <w:pStyle w:val="ListParagraph"/>
        <w:numPr>
          <w:ilvl w:val="1"/>
          <w:numId w:val="2"/>
        </w:numPr>
        <w:spacing w:line="240" w:lineRule="auto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36035C" w:rsidRPr="0036035C">
        <w:rPr>
          <w:rFonts w:asciiTheme="minorHAnsi" w:hAnsiTheme="minorHAnsi" w:cstheme="minorHAnsi"/>
          <w:sz w:val="22"/>
          <w:szCs w:val="22"/>
        </w:rPr>
        <w:t>oth initial and recertification training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33887" w:rsidRDefault="00533887" w:rsidP="00533887">
      <w:pPr>
        <w:pStyle w:val="ListParagraph"/>
        <w:numPr>
          <w:ilvl w:val="1"/>
          <w:numId w:val="2"/>
        </w:numPr>
        <w:spacing w:line="240" w:lineRule="auto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36035C">
        <w:rPr>
          <w:rFonts w:asciiTheme="minorHAnsi" w:hAnsiTheme="minorHAnsi" w:cstheme="minorHAnsi"/>
          <w:sz w:val="22"/>
          <w:szCs w:val="22"/>
        </w:rPr>
        <w:t>dult CPR/AED training with hands-on skills assessment at a minimum;</w:t>
      </w:r>
    </w:p>
    <w:p w:rsidR="0036035C" w:rsidRPr="00533887" w:rsidRDefault="00533887" w:rsidP="00533887">
      <w:pPr>
        <w:pStyle w:val="ListParagraph"/>
        <w:numPr>
          <w:ilvl w:val="1"/>
          <w:numId w:val="2"/>
        </w:numPr>
        <w:spacing w:line="240" w:lineRule="auto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</w:t>
      </w:r>
      <w:r w:rsidRPr="00533887">
        <w:rPr>
          <w:rFonts w:asciiTheme="minorHAnsi" w:hAnsiTheme="minorHAnsi" w:cstheme="minorHAnsi"/>
          <w:sz w:val="22"/>
          <w:szCs w:val="22"/>
        </w:rPr>
        <w:t>ining provided by an American Red Cross (ARC) or American Heart Association (AHA) certified trainer.</w:t>
      </w:r>
    </w:p>
    <w:p w:rsidR="0093097B" w:rsidRDefault="0093097B" w:rsidP="00197F02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reimbursement program will</w:t>
      </w:r>
      <w:r w:rsidR="00533887" w:rsidRPr="0053388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33887">
        <w:rPr>
          <w:rFonts w:asciiTheme="minorHAnsi" w:hAnsiTheme="minorHAnsi" w:cstheme="minorHAnsi"/>
          <w:color w:val="FF0000"/>
          <w:sz w:val="22"/>
          <w:szCs w:val="22"/>
          <w:u w:val="single"/>
        </w:rPr>
        <w:t>not</w:t>
      </w:r>
      <w:r w:rsidRPr="0053388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reimburse for the following:</w:t>
      </w:r>
    </w:p>
    <w:p w:rsidR="0093097B" w:rsidRDefault="00533887" w:rsidP="0063557B">
      <w:pPr>
        <w:pStyle w:val="ListParagraph"/>
        <w:numPr>
          <w:ilvl w:val="1"/>
          <w:numId w:val="2"/>
        </w:numPr>
        <w:spacing w:line="240" w:lineRule="auto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93097B">
        <w:rPr>
          <w:rFonts w:asciiTheme="minorHAnsi" w:hAnsiTheme="minorHAnsi" w:cstheme="minorHAnsi"/>
          <w:sz w:val="22"/>
          <w:szCs w:val="22"/>
        </w:rPr>
        <w:t>f this training is being used to meet a job requirement</w:t>
      </w:r>
      <w:r w:rsidR="00A9501E">
        <w:rPr>
          <w:rFonts w:asciiTheme="minorHAnsi" w:hAnsiTheme="minorHAnsi" w:cstheme="minorHAnsi"/>
          <w:sz w:val="22"/>
          <w:szCs w:val="22"/>
        </w:rPr>
        <w:t xml:space="preserve"> (</w:t>
      </w:r>
      <w:r w:rsidR="00CF5E16">
        <w:rPr>
          <w:rFonts w:asciiTheme="minorHAnsi" w:hAnsiTheme="minorHAnsi" w:cstheme="minorHAnsi"/>
          <w:sz w:val="22"/>
          <w:szCs w:val="22"/>
        </w:rPr>
        <w:t>Police, athletic trainers, nurses, electricians, etc.)</w:t>
      </w:r>
      <w:r w:rsidR="00441406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93097B" w:rsidRDefault="00533887" w:rsidP="0063557B">
      <w:pPr>
        <w:pStyle w:val="ListParagraph"/>
        <w:numPr>
          <w:ilvl w:val="1"/>
          <w:numId w:val="2"/>
        </w:numPr>
        <w:spacing w:line="240" w:lineRule="auto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CF5E16">
        <w:rPr>
          <w:rFonts w:asciiTheme="minorHAnsi" w:hAnsiTheme="minorHAnsi" w:cstheme="minorHAnsi"/>
          <w:sz w:val="22"/>
          <w:szCs w:val="22"/>
        </w:rPr>
        <w:t xml:space="preserve">ndergraduate students, even if they are employed by the University in a wage payroll position; </w:t>
      </w:r>
    </w:p>
    <w:p w:rsidR="0036035C" w:rsidRDefault="00533887" w:rsidP="0063557B">
      <w:pPr>
        <w:pStyle w:val="ListParagraph"/>
        <w:numPr>
          <w:ilvl w:val="1"/>
          <w:numId w:val="2"/>
        </w:numPr>
        <w:spacing w:line="240" w:lineRule="auto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6035C">
        <w:rPr>
          <w:rFonts w:asciiTheme="minorHAnsi" w:hAnsiTheme="minorHAnsi" w:cstheme="minorHAnsi"/>
          <w:sz w:val="22"/>
          <w:szCs w:val="22"/>
        </w:rPr>
        <w:t>nline certification classes that do not include a hands</w:t>
      </w:r>
      <w:r w:rsidR="00AA1185">
        <w:rPr>
          <w:rFonts w:asciiTheme="minorHAnsi" w:hAnsiTheme="minorHAnsi" w:cstheme="minorHAnsi"/>
          <w:sz w:val="22"/>
          <w:szCs w:val="22"/>
        </w:rPr>
        <w:t>-</w:t>
      </w:r>
      <w:r w:rsidR="0036035C">
        <w:rPr>
          <w:rFonts w:asciiTheme="minorHAnsi" w:hAnsiTheme="minorHAnsi" w:cstheme="minorHAnsi"/>
          <w:sz w:val="22"/>
          <w:szCs w:val="22"/>
        </w:rPr>
        <w:t>on skills assessment;</w:t>
      </w:r>
    </w:p>
    <w:p w:rsidR="00CD1289" w:rsidRDefault="00CD1289" w:rsidP="0063557B">
      <w:pPr>
        <w:pStyle w:val="ListParagraph"/>
        <w:numPr>
          <w:ilvl w:val="1"/>
          <w:numId w:val="2"/>
        </w:numPr>
        <w:spacing w:line="240" w:lineRule="auto"/>
        <w:ind w:left="25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with the exception of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Commonwealth Campuses, a work unit can only seek reimbursement for employees in its own work unit;  </w:t>
      </w:r>
    </w:p>
    <w:p w:rsidR="0036035C" w:rsidRDefault="00533887" w:rsidP="0063557B">
      <w:pPr>
        <w:pStyle w:val="ListParagraph"/>
        <w:numPr>
          <w:ilvl w:val="1"/>
          <w:numId w:val="2"/>
        </w:numPr>
        <w:spacing w:line="240" w:lineRule="auto"/>
        <w:ind w:left="2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36035C">
        <w:rPr>
          <w:rFonts w:asciiTheme="minorHAnsi" w:hAnsiTheme="minorHAnsi" w:cstheme="minorHAnsi"/>
          <w:sz w:val="22"/>
          <w:szCs w:val="22"/>
        </w:rPr>
        <w:t>raining hosted by EHS that has already been discounted by the $25 amount</w:t>
      </w:r>
      <w:r w:rsidR="00CD1289">
        <w:rPr>
          <w:rFonts w:asciiTheme="minorHAnsi" w:hAnsiTheme="minorHAnsi" w:cstheme="minorHAnsi"/>
          <w:sz w:val="22"/>
          <w:szCs w:val="22"/>
        </w:rPr>
        <w:t>.</w:t>
      </w:r>
    </w:p>
    <w:p w:rsidR="00533887" w:rsidRDefault="00533887" w:rsidP="0053388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33887" w:rsidRDefault="00533887" w:rsidP="0053388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33887" w:rsidRDefault="00533887" w:rsidP="0053388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33887" w:rsidRPr="00533887" w:rsidRDefault="00533887" w:rsidP="0053388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274136" w:rsidRDefault="00274136" w:rsidP="00274136">
      <w:pPr>
        <w:pStyle w:val="BodyCopy"/>
        <w:ind w:left="2160"/>
        <w:rPr>
          <w:rFonts w:asciiTheme="minorHAnsi" w:hAnsiTheme="minorHAnsi" w:cstheme="minorHAnsi"/>
          <w:i/>
          <w:sz w:val="24"/>
          <w:szCs w:val="24"/>
        </w:rPr>
      </w:pPr>
      <w:r w:rsidRPr="00274136">
        <w:rPr>
          <w:rFonts w:asciiTheme="minorHAnsi" w:hAnsiTheme="minorHAnsi" w:cstheme="minorHAnsi"/>
          <w:color w:val="FF0000"/>
          <w:sz w:val="22"/>
          <w:szCs w:val="22"/>
        </w:rPr>
        <w:t>*IMPORTANT</w:t>
      </w:r>
      <w:r w:rsidRPr="00274136">
        <w:rPr>
          <w:rFonts w:asciiTheme="minorHAnsi" w:hAnsiTheme="minorHAnsi" w:cstheme="minorHAnsi"/>
          <w:color w:val="FF0000"/>
          <w:sz w:val="24"/>
          <w:szCs w:val="24"/>
        </w:rPr>
        <w:t xml:space="preserve">* </w:t>
      </w:r>
      <w:proofErr w:type="gramStart"/>
      <w:r w:rsidRPr="00274136">
        <w:rPr>
          <w:rFonts w:asciiTheme="minorHAnsi" w:hAnsiTheme="minorHAnsi" w:cstheme="minorHAnsi"/>
          <w:i/>
          <w:sz w:val="24"/>
          <w:szCs w:val="24"/>
        </w:rPr>
        <w:t>In order for</w:t>
      </w:r>
      <w:proofErr w:type="gramEnd"/>
      <w:r w:rsidRPr="00274136">
        <w:rPr>
          <w:rFonts w:asciiTheme="minorHAnsi" w:hAnsiTheme="minorHAnsi" w:cstheme="minorHAnsi"/>
          <w:i/>
          <w:sz w:val="24"/>
          <w:szCs w:val="24"/>
        </w:rPr>
        <w:t xml:space="preserve"> effective processing, this form must be submitted by the administrative unit AED </w:t>
      </w:r>
      <w:r w:rsidR="009C63FD">
        <w:rPr>
          <w:rFonts w:asciiTheme="minorHAnsi" w:hAnsiTheme="minorHAnsi" w:cstheme="minorHAnsi"/>
          <w:i/>
          <w:sz w:val="24"/>
          <w:szCs w:val="24"/>
        </w:rPr>
        <w:t xml:space="preserve">Work Unit </w:t>
      </w:r>
      <w:r w:rsidRPr="00274136">
        <w:rPr>
          <w:rFonts w:asciiTheme="minorHAnsi" w:hAnsiTheme="minorHAnsi" w:cstheme="minorHAnsi"/>
          <w:i/>
          <w:sz w:val="24"/>
          <w:szCs w:val="24"/>
        </w:rPr>
        <w:t>Coordinator or Budget Coordinator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:rsidR="00CB57CC" w:rsidRPr="00274136" w:rsidRDefault="00CB57CC" w:rsidP="00274136">
      <w:pPr>
        <w:pStyle w:val="BodyCopy"/>
        <w:ind w:left="2160"/>
        <w:rPr>
          <w:rFonts w:asciiTheme="minorHAnsi" w:hAnsiTheme="minorHAnsi" w:cstheme="minorHAnsi"/>
          <w:sz w:val="22"/>
          <w:szCs w:val="22"/>
        </w:rPr>
      </w:pPr>
      <w:r w:rsidRPr="00CB57CC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To edit this form, open in Adobe Acrobat</w:t>
      </w:r>
    </w:p>
    <w:p w:rsidR="00AC2307" w:rsidRPr="00274136" w:rsidRDefault="00AC2307" w:rsidP="00CB57CC">
      <w:pPr>
        <w:pStyle w:val="BodyCopy"/>
        <w:spacing w:before="240" w:after="240" w:line="360" w:lineRule="auto"/>
        <w:ind w:left="2160"/>
        <w:rPr>
          <w:rFonts w:asciiTheme="minorHAnsi" w:hAnsiTheme="minorHAnsi" w:cstheme="minorHAnsi"/>
          <w:sz w:val="22"/>
          <w:szCs w:val="22"/>
        </w:rPr>
      </w:pPr>
      <w:r w:rsidRPr="00274136">
        <w:rPr>
          <w:rFonts w:asciiTheme="minorHAnsi" w:hAnsiTheme="minorHAnsi" w:cstheme="minorHAnsi"/>
          <w:sz w:val="22"/>
          <w:szCs w:val="22"/>
        </w:rPr>
        <w:t>Campus: ______________________________________________________________</w:t>
      </w:r>
    </w:p>
    <w:p w:rsidR="00EE4C01" w:rsidRPr="00274136" w:rsidRDefault="00205F10" w:rsidP="00CB57CC">
      <w:pPr>
        <w:pStyle w:val="BodyCopy"/>
        <w:spacing w:before="240" w:after="240"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274136">
        <w:rPr>
          <w:rFonts w:asciiTheme="minorHAnsi" w:hAnsiTheme="minorHAnsi" w:cstheme="minorHAnsi"/>
          <w:sz w:val="22"/>
          <w:szCs w:val="22"/>
        </w:rPr>
        <w:t>Department:</w:t>
      </w:r>
      <w:r w:rsidR="009F2CED" w:rsidRPr="00274136">
        <w:rPr>
          <w:rFonts w:asciiTheme="minorHAnsi" w:hAnsiTheme="minorHAnsi" w:cstheme="minorHAnsi"/>
          <w:sz w:val="22"/>
          <w:szCs w:val="22"/>
        </w:rPr>
        <w:t xml:space="preserve"> ______________________________________________</w:t>
      </w:r>
      <w:r w:rsidR="00375A80" w:rsidRPr="00274136">
        <w:rPr>
          <w:rFonts w:asciiTheme="minorHAnsi" w:hAnsiTheme="minorHAnsi" w:cstheme="minorHAnsi"/>
          <w:sz w:val="22"/>
          <w:szCs w:val="22"/>
        </w:rPr>
        <w:t>_</w:t>
      </w:r>
      <w:r w:rsidR="009F2CED" w:rsidRPr="00274136">
        <w:rPr>
          <w:rFonts w:asciiTheme="minorHAnsi" w:hAnsiTheme="minorHAnsi" w:cstheme="minorHAnsi"/>
          <w:sz w:val="22"/>
          <w:szCs w:val="22"/>
        </w:rPr>
        <w:t>_____________</w:t>
      </w:r>
    </w:p>
    <w:p w:rsidR="009F2CED" w:rsidRPr="00274136" w:rsidRDefault="009F2CED" w:rsidP="00CB57CC">
      <w:pPr>
        <w:pStyle w:val="BodyCopy"/>
        <w:spacing w:after="240"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274136">
        <w:rPr>
          <w:rFonts w:asciiTheme="minorHAnsi" w:hAnsiTheme="minorHAnsi" w:cstheme="minorHAnsi"/>
          <w:sz w:val="22"/>
          <w:szCs w:val="22"/>
        </w:rPr>
        <w:t xml:space="preserve">Budget </w:t>
      </w:r>
      <w:r w:rsidR="00205F10" w:rsidRPr="00274136">
        <w:rPr>
          <w:rFonts w:asciiTheme="minorHAnsi" w:hAnsiTheme="minorHAnsi" w:cstheme="minorHAnsi"/>
          <w:sz w:val="22"/>
          <w:szCs w:val="22"/>
        </w:rPr>
        <w:t>Number</w:t>
      </w:r>
      <w:r w:rsidR="00A91489" w:rsidRPr="00274136">
        <w:rPr>
          <w:rFonts w:asciiTheme="minorHAnsi" w:hAnsiTheme="minorHAnsi" w:cstheme="minorHAnsi"/>
          <w:sz w:val="22"/>
          <w:szCs w:val="22"/>
        </w:rPr>
        <w:t>/</w:t>
      </w:r>
      <w:r w:rsidR="00344F15" w:rsidRPr="00274136">
        <w:rPr>
          <w:rFonts w:asciiTheme="minorHAnsi" w:hAnsiTheme="minorHAnsi" w:cstheme="minorHAnsi"/>
          <w:sz w:val="22"/>
          <w:szCs w:val="22"/>
        </w:rPr>
        <w:t>Task Number</w:t>
      </w:r>
      <w:r w:rsidR="00A91489" w:rsidRPr="00274136">
        <w:rPr>
          <w:rFonts w:asciiTheme="minorHAnsi" w:hAnsiTheme="minorHAnsi" w:cstheme="minorHAnsi"/>
          <w:sz w:val="22"/>
          <w:szCs w:val="22"/>
        </w:rPr>
        <w:t>/</w:t>
      </w:r>
      <w:r w:rsidR="00CF442B" w:rsidRPr="00274136">
        <w:rPr>
          <w:rFonts w:asciiTheme="minorHAnsi" w:hAnsiTheme="minorHAnsi" w:cstheme="minorHAnsi"/>
          <w:sz w:val="22"/>
          <w:szCs w:val="22"/>
        </w:rPr>
        <w:t>Fund</w:t>
      </w:r>
      <w:r w:rsidR="00205F10" w:rsidRPr="00274136">
        <w:rPr>
          <w:rFonts w:asciiTheme="minorHAnsi" w:hAnsiTheme="minorHAnsi" w:cstheme="minorHAnsi"/>
          <w:sz w:val="22"/>
          <w:szCs w:val="22"/>
        </w:rPr>
        <w:t>:</w:t>
      </w:r>
      <w:r w:rsidR="0046728F">
        <w:rPr>
          <w:rFonts w:asciiTheme="minorHAnsi" w:hAnsiTheme="minorHAnsi" w:cstheme="minorHAnsi"/>
          <w:sz w:val="22"/>
          <w:szCs w:val="22"/>
        </w:rPr>
        <w:t xml:space="preserve"> </w:t>
      </w:r>
      <w:r w:rsidRPr="00274136">
        <w:rPr>
          <w:rFonts w:asciiTheme="minorHAnsi" w:hAnsiTheme="minorHAnsi" w:cstheme="minorHAnsi"/>
          <w:sz w:val="22"/>
          <w:szCs w:val="22"/>
        </w:rPr>
        <w:t>__________________</w:t>
      </w:r>
      <w:r w:rsidR="00344F15" w:rsidRPr="00274136">
        <w:rPr>
          <w:rFonts w:asciiTheme="minorHAnsi" w:hAnsiTheme="minorHAnsi" w:cstheme="minorHAnsi"/>
          <w:sz w:val="22"/>
          <w:szCs w:val="22"/>
        </w:rPr>
        <w:t>___</w:t>
      </w:r>
      <w:r w:rsidRPr="00274136">
        <w:rPr>
          <w:rFonts w:asciiTheme="minorHAnsi" w:hAnsiTheme="minorHAnsi" w:cstheme="minorHAnsi"/>
          <w:sz w:val="22"/>
          <w:szCs w:val="22"/>
        </w:rPr>
        <w:t>_______</w:t>
      </w:r>
      <w:r w:rsidR="00375A80" w:rsidRPr="00274136">
        <w:rPr>
          <w:rFonts w:asciiTheme="minorHAnsi" w:hAnsiTheme="minorHAnsi" w:cstheme="minorHAnsi"/>
          <w:sz w:val="22"/>
          <w:szCs w:val="22"/>
        </w:rPr>
        <w:t>_</w:t>
      </w:r>
      <w:r w:rsidRPr="00274136">
        <w:rPr>
          <w:rFonts w:asciiTheme="minorHAnsi" w:hAnsiTheme="minorHAnsi" w:cstheme="minorHAnsi"/>
          <w:sz w:val="22"/>
          <w:szCs w:val="22"/>
        </w:rPr>
        <w:t>____________</w:t>
      </w:r>
    </w:p>
    <w:p w:rsidR="009F2CED" w:rsidRPr="00274136" w:rsidRDefault="009F2CED" w:rsidP="00CB57CC">
      <w:pPr>
        <w:pStyle w:val="BodyCopy"/>
        <w:spacing w:after="240"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274136">
        <w:rPr>
          <w:rFonts w:asciiTheme="minorHAnsi" w:hAnsiTheme="minorHAnsi" w:cstheme="minorHAnsi"/>
          <w:sz w:val="22"/>
          <w:szCs w:val="22"/>
        </w:rPr>
        <w:t>Budget Administrator o</w:t>
      </w:r>
      <w:r w:rsidR="00D20D8E">
        <w:rPr>
          <w:rFonts w:asciiTheme="minorHAnsi" w:hAnsiTheme="minorHAnsi" w:cstheme="minorHAnsi"/>
          <w:sz w:val="22"/>
          <w:szCs w:val="22"/>
        </w:rPr>
        <w:t>r</w:t>
      </w:r>
      <w:r w:rsidRPr="00274136">
        <w:rPr>
          <w:rFonts w:asciiTheme="minorHAnsi" w:hAnsiTheme="minorHAnsi" w:cstheme="minorHAnsi"/>
          <w:sz w:val="22"/>
          <w:szCs w:val="22"/>
        </w:rPr>
        <w:t xml:space="preserve"> Financial </w:t>
      </w:r>
      <w:r w:rsidR="00205F10" w:rsidRPr="00274136">
        <w:rPr>
          <w:rFonts w:asciiTheme="minorHAnsi" w:hAnsiTheme="minorHAnsi" w:cstheme="minorHAnsi"/>
          <w:sz w:val="22"/>
          <w:szCs w:val="22"/>
        </w:rPr>
        <w:t>Officer:</w:t>
      </w:r>
      <w:r w:rsidR="00205F10" w:rsidRPr="0027413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44F15" w:rsidRPr="00274136">
        <w:rPr>
          <w:rFonts w:asciiTheme="minorHAnsi" w:hAnsiTheme="minorHAnsi" w:cstheme="minorHAnsi"/>
          <w:i/>
          <w:sz w:val="22"/>
          <w:szCs w:val="22"/>
        </w:rPr>
        <w:t>(Name)</w:t>
      </w:r>
      <w:r w:rsidRPr="00274136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9F2CED" w:rsidRPr="00274136" w:rsidRDefault="009F2CED" w:rsidP="00274136">
      <w:pPr>
        <w:pStyle w:val="BodyCopy"/>
        <w:spacing w:after="240"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274136">
        <w:rPr>
          <w:rFonts w:asciiTheme="minorHAnsi" w:hAnsiTheme="minorHAnsi" w:cstheme="minorHAnsi"/>
          <w:sz w:val="22"/>
          <w:szCs w:val="22"/>
        </w:rPr>
        <w:t>Email of Administrator o</w:t>
      </w:r>
      <w:r w:rsidR="00D20D8E">
        <w:rPr>
          <w:rFonts w:asciiTheme="minorHAnsi" w:hAnsiTheme="minorHAnsi" w:cstheme="minorHAnsi"/>
          <w:sz w:val="22"/>
          <w:szCs w:val="22"/>
        </w:rPr>
        <w:t>r</w:t>
      </w:r>
      <w:r w:rsidRPr="00274136">
        <w:rPr>
          <w:rFonts w:asciiTheme="minorHAnsi" w:hAnsiTheme="minorHAnsi" w:cstheme="minorHAnsi"/>
          <w:sz w:val="22"/>
          <w:szCs w:val="22"/>
        </w:rPr>
        <w:t xml:space="preserve"> Financial </w:t>
      </w:r>
      <w:r w:rsidR="00205F10" w:rsidRPr="00274136">
        <w:rPr>
          <w:rFonts w:asciiTheme="minorHAnsi" w:hAnsiTheme="minorHAnsi" w:cstheme="minorHAnsi"/>
          <w:sz w:val="22"/>
          <w:szCs w:val="22"/>
        </w:rPr>
        <w:t>Officer:</w:t>
      </w:r>
      <w:r w:rsidR="00CF442B" w:rsidRPr="00274136">
        <w:rPr>
          <w:rFonts w:asciiTheme="minorHAnsi" w:hAnsiTheme="minorHAnsi" w:cstheme="minorHAnsi"/>
          <w:sz w:val="22"/>
          <w:szCs w:val="22"/>
        </w:rPr>
        <w:t xml:space="preserve"> </w:t>
      </w:r>
      <w:r w:rsidR="00CF442B" w:rsidRPr="00274136">
        <w:rPr>
          <w:rFonts w:asciiTheme="minorHAnsi" w:hAnsiTheme="minorHAnsi" w:cstheme="minorHAnsi"/>
          <w:i/>
          <w:sz w:val="22"/>
          <w:szCs w:val="22"/>
        </w:rPr>
        <w:t>Email</w:t>
      </w:r>
      <w:r w:rsidR="00CF442B" w:rsidRPr="00274136">
        <w:rPr>
          <w:rFonts w:asciiTheme="minorHAnsi" w:hAnsiTheme="minorHAnsi" w:cstheme="minorHAnsi"/>
          <w:sz w:val="22"/>
          <w:szCs w:val="22"/>
        </w:rPr>
        <w:t>:</w:t>
      </w:r>
      <w:r w:rsidR="0046728F">
        <w:rPr>
          <w:rFonts w:asciiTheme="minorHAnsi" w:hAnsiTheme="minorHAnsi" w:cstheme="minorHAnsi"/>
          <w:sz w:val="22"/>
          <w:szCs w:val="22"/>
        </w:rPr>
        <w:t xml:space="preserve"> </w:t>
      </w:r>
      <w:r w:rsidRPr="00274136">
        <w:rPr>
          <w:rFonts w:asciiTheme="minorHAnsi" w:hAnsiTheme="minorHAnsi" w:cstheme="minorHAnsi"/>
          <w:sz w:val="22"/>
          <w:szCs w:val="22"/>
        </w:rPr>
        <w:t>______</w:t>
      </w:r>
      <w:r w:rsidR="00344F15" w:rsidRPr="00274136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EA0E31" w:rsidRDefault="00EA0E31" w:rsidP="00274136">
      <w:pPr>
        <w:pStyle w:val="BodyCopy"/>
        <w:spacing w:line="48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74136" w:rsidRPr="00274136" w:rsidRDefault="00274136" w:rsidP="00274136">
      <w:pPr>
        <w:pStyle w:val="BodyCopy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74136">
        <w:rPr>
          <w:rFonts w:asciiTheme="minorHAnsi" w:hAnsiTheme="minorHAnsi" w:cstheme="minorHAnsi"/>
          <w:b/>
          <w:sz w:val="22"/>
          <w:szCs w:val="22"/>
          <w:u w:val="single"/>
        </w:rPr>
        <w:t>By signing this document, I acknowledge that the information provided is true</w:t>
      </w:r>
      <w:r w:rsidRPr="00274136">
        <w:rPr>
          <w:rFonts w:asciiTheme="minorHAnsi" w:hAnsiTheme="minorHAnsi" w:cstheme="minorHAnsi"/>
          <w:sz w:val="22"/>
          <w:szCs w:val="22"/>
        </w:rPr>
        <w:t>:</w:t>
      </w:r>
    </w:p>
    <w:p w:rsidR="00344F15" w:rsidRPr="00274136" w:rsidRDefault="00344F15" w:rsidP="00274136">
      <w:pPr>
        <w:pStyle w:val="BodyCopy"/>
        <w:spacing w:after="240"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274136">
        <w:rPr>
          <w:rFonts w:asciiTheme="minorHAnsi" w:hAnsiTheme="minorHAnsi" w:cstheme="minorHAnsi"/>
          <w:sz w:val="22"/>
          <w:szCs w:val="22"/>
        </w:rPr>
        <w:t>Print Name</w:t>
      </w:r>
      <w:r w:rsidRPr="00274136">
        <w:rPr>
          <w:rFonts w:asciiTheme="minorHAnsi" w:hAnsiTheme="minorHAnsi" w:cstheme="minorHAnsi"/>
        </w:rPr>
        <w:t>:</w:t>
      </w:r>
      <w:r w:rsidR="0046728F">
        <w:rPr>
          <w:rFonts w:asciiTheme="minorHAnsi" w:hAnsiTheme="minorHAnsi" w:cstheme="minorHAnsi"/>
        </w:rPr>
        <w:t xml:space="preserve"> </w:t>
      </w:r>
      <w:r w:rsidRPr="00274136">
        <w:rPr>
          <w:rFonts w:asciiTheme="minorHAnsi" w:hAnsiTheme="minorHAnsi" w:cstheme="minorHAnsi"/>
        </w:rPr>
        <w:t>___</w:t>
      </w:r>
      <w:r w:rsidR="00274136" w:rsidRPr="00274136">
        <w:rPr>
          <w:rFonts w:asciiTheme="minorHAnsi" w:hAnsiTheme="minorHAnsi" w:cstheme="minorHAnsi"/>
        </w:rPr>
        <w:t>_________________________</w:t>
      </w:r>
      <w:r w:rsidRPr="00274136">
        <w:rPr>
          <w:rFonts w:asciiTheme="minorHAnsi" w:hAnsiTheme="minorHAnsi" w:cstheme="minorHAnsi"/>
        </w:rPr>
        <w:t>______________________________________</w:t>
      </w:r>
    </w:p>
    <w:p w:rsidR="00344F15" w:rsidRDefault="00344F15" w:rsidP="00344F15">
      <w:pPr>
        <w:pStyle w:val="BodyCopy"/>
        <w:spacing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274136">
        <w:rPr>
          <w:rFonts w:asciiTheme="minorHAnsi" w:hAnsiTheme="minorHAnsi" w:cstheme="minorHAnsi"/>
          <w:sz w:val="22"/>
          <w:szCs w:val="22"/>
        </w:rPr>
        <w:t>Signature: _____________________________________________________________</w:t>
      </w:r>
    </w:p>
    <w:p w:rsidR="00441406" w:rsidRDefault="00441406" w:rsidP="00344F15">
      <w:pPr>
        <w:pStyle w:val="BodyCopy"/>
        <w:spacing w:line="480" w:lineRule="auto"/>
        <w:ind w:firstLine="360"/>
        <w:rPr>
          <w:rFonts w:asciiTheme="minorHAnsi" w:hAnsiTheme="minorHAnsi" w:cstheme="minorHAnsi"/>
          <w:sz w:val="22"/>
          <w:szCs w:val="22"/>
        </w:rPr>
      </w:pPr>
    </w:p>
    <w:p w:rsidR="00603181" w:rsidRDefault="00603181" w:rsidP="00CF1915">
      <w:pPr>
        <w:pStyle w:val="BodyCopy"/>
        <w:spacing w:line="360" w:lineRule="auto"/>
        <w:ind w:left="3600"/>
        <w:rPr>
          <w:rFonts w:asciiTheme="minorHAnsi" w:hAnsiTheme="minorHAnsi" w:cstheme="minorHAnsi"/>
          <w:sz w:val="22"/>
          <w:szCs w:val="22"/>
        </w:rPr>
        <w:sectPr w:rsidR="00603181" w:rsidSect="00B97388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0" w:header="720" w:footer="720" w:gutter="0"/>
          <w:cols w:space="720"/>
          <w:titlePg/>
          <w:docGrid w:linePitch="360"/>
        </w:sectPr>
      </w:pPr>
    </w:p>
    <w:p w:rsidR="00B97388" w:rsidRPr="00F5625E" w:rsidRDefault="001E0AE6" w:rsidP="00F5625E">
      <w:pPr>
        <w:pStyle w:val="BodyCopy"/>
        <w:ind w:left="-1080" w:right="-540"/>
        <w:rPr>
          <w:rFonts w:asciiTheme="minorHAnsi" w:hAnsiTheme="minorHAnsi" w:cstheme="minorHAnsi"/>
          <w:b/>
          <w:sz w:val="32"/>
          <w:szCs w:val="32"/>
        </w:rPr>
      </w:pPr>
      <w:r w:rsidRPr="00F5625E">
        <w:rPr>
          <w:rFonts w:asciiTheme="minorHAnsi" w:hAnsiTheme="minorHAnsi" w:cstheme="minorHAnsi"/>
          <w:b/>
          <w:sz w:val="32"/>
          <w:szCs w:val="32"/>
        </w:rPr>
        <w:lastRenderedPageBreak/>
        <w:t>Training Roster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5625E">
        <w:rPr>
          <w:rFonts w:asciiTheme="minorHAnsi" w:hAnsiTheme="minorHAnsi" w:cstheme="minorHAnsi"/>
          <w:b/>
          <w:sz w:val="32"/>
          <w:szCs w:val="32"/>
        </w:rPr>
        <w:t>Campus</w:t>
      </w:r>
      <w:r w:rsidR="00016759">
        <w:rPr>
          <w:rFonts w:asciiTheme="minorHAnsi" w:hAnsiTheme="minorHAnsi" w:cstheme="minorHAnsi"/>
          <w:b/>
          <w:sz w:val="32"/>
          <w:szCs w:val="32"/>
        </w:rPr>
        <w:t xml:space="preserve">/Work </w:t>
      </w:r>
      <w:proofErr w:type="gramStart"/>
      <w:r w:rsidR="00016759">
        <w:rPr>
          <w:rFonts w:asciiTheme="minorHAnsi" w:hAnsiTheme="minorHAnsi" w:cstheme="minorHAnsi"/>
          <w:b/>
          <w:sz w:val="32"/>
          <w:szCs w:val="32"/>
        </w:rPr>
        <w:t>Unit</w:t>
      </w:r>
      <w:r w:rsidRPr="00F5625E">
        <w:rPr>
          <w:rFonts w:asciiTheme="minorHAnsi" w:hAnsiTheme="minorHAnsi" w:cstheme="minorHAnsi"/>
          <w:b/>
          <w:sz w:val="32"/>
          <w:szCs w:val="32"/>
        </w:rPr>
        <w:t>:_</w:t>
      </w:r>
      <w:proofErr w:type="gramEnd"/>
      <w:r w:rsidRPr="00F5625E">
        <w:rPr>
          <w:rFonts w:asciiTheme="minorHAnsi" w:hAnsiTheme="minorHAnsi" w:cstheme="minorHAnsi"/>
          <w:b/>
          <w:sz w:val="32"/>
          <w:szCs w:val="32"/>
        </w:rPr>
        <w:t>_____________________</w:t>
      </w:r>
      <w:r w:rsidR="00016759">
        <w:rPr>
          <w:rFonts w:asciiTheme="minorHAnsi" w:hAnsiTheme="minorHAnsi" w:cstheme="minorHAnsi"/>
          <w:b/>
          <w:sz w:val="32"/>
          <w:szCs w:val="32"/>
        </w:rPr>
        <w:t>_____________</w:t>
      </w:r>
      <w:r w:rsidRPr="00F5625E">
        <w:rPr>
          <w:rFonts w:asciiTheme="minorHAnsi" w:hAnsiTheme="minorHAnsi" w:cstheme="minorHAnsi"/>
          <w:b/>
          <w:sz w:val="32"/>
          <w:szCs w:val="32"/>
        </w:rPr>
        <w:t>_______</w:t>
      </w:r>
      <w:r w:rsidR="00016759">
        <w:rPr>
          <w:rFonts w:asciiTheme="minorHAnsi" w:hAnsiTheme="minorHAnsi" w:cstheme="minorHAnsi"/>
          <w:b/>
          <w:sz w:val="32"/>
          <w:szCs w:val="32"/>
        </w:rPr>
        <w:t xml:space="preserve"> Date:_____________</w:t>
      </w:r>
    </w:p>
    <w:tbl>
      <w:tblPr>
        <w:tblStyle w:val="TableGrid"/>
        <w:tblW w:w="14901" w:type="dxa"/>
        <w:tblInd w:w="-1085" w:type="dxa"/>
        <w:tblLook w:val="04A0" w:firstRow="1" w:lastRow="0" w:firstColumn="1" w:lastColumn="0" w:noHBand="0" w:noVBand="1"/>
      </w:tblPr>
      <w:tblGrid>
        <w:gridCol w:w="540"/>
        <w:gridCol w:w="4140"/>
        <w:gridCol w:w="1886"/>
        <w:gridCol w:w="1886"/>
        <w:gridCol w:w="2041"/>
        <w:gridCol w:w="1626"/>
        <w:gridCol w:w="2782"/>
      </w:tblGrid>
      <w:tr w:rsidR="00F5625E" w:rsidRPr="00274136" w:rsidTr="00F5625E">
        <w:tc>
          <w:tcPr>
            <w:tcW w:w="540" w:type="dxa"/>
          </w:tcPr>
          <w:p w:rsidR="00F5625E" w:rsidRDefault="00F5625E" w:rsidP="00D27A1E">
            <w:pPr>
              <w:pStyle w:val="BodyCopy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F5625E" w:rsidRDefault="00F5625E" w:rsidP="00D27A1E">
            <w:pPr>
              <w:pStyle w:val="BodyCopy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625E" w:rsidRPr="00274136" w:rsidRDefault="00F5625E" w:rsidP="00533887">
            <w:pPr>
              <w:pStyle w:val="BodyCopy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Employee Name</w:t>
            </w:r>
          </w:p>
        </w:tc>
        <w:tc>
          <w:tcPr>
            <w:tcW w:w="1886" w:type="dxa"/>
          </w:tcPr>
          <w:p w:rsidR="00F5625E" w:rsidRDefault="00F5625E" w:rsidP="00533887">
            <w:pPr>
              <w:pStyle w:val="BodyCopy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625E" w:rsidRDefault="00F5625E" w:rsidP="00533887">
            <w:pPr>
              <w:pStyle w:val="BodyCopy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Employee’s Work Unit</w:t>
            </w:r>
          </w:p>
        </w:tc>
        <w:tc>
          <w:tcPr>
            <w:tcW w:w="1886" w:type="dxa"/>
          </w:tcPr>
          <w:p w:rsidR="00F5625E" w:rsidRDefault="00F5625E" w:rsidP="00533887">
            <w:pPr>
              <w:pStyle w:val="BodyCopy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Is this a full time/non-wage payroll staff member?</w:t>
            </w:r>
          </w:p>
        </w:tc>
        <w:tc>
          <w:tcPr>
            <w:tcW w:w="2041" w:type="dxa"/>
          </w:tcPr>
          <w:p w:rsidR="00F5625E" w:rsidRPr="00274136" w:rsidRDefault="00F5625E" w:rsidP="00533887">
            <w:pPr>
              <w:pStyle w:val="BodyCopy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Is training a requirement of employee’s job?</w:t>
            </w:r>
          </w:p>
        </w:tc>
        <w:tc>
          <w:tcPr>
            <w:tcW w:w="1626" w:type="dxa"/>
          </w:tcPr>
          <w:p w:rsidR="00F5625E" w:rsidRPr="00274136" w:rsidRDefault="00F5625E" w:rsidP="00533887">
            <w:pPr>
              <w:pStyle w:val="BodyCopy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Training Date</w:t>
            </w:r>
          </w:p>
        </w:tc>
        <w:tc>
          <w:tcPr>
            <w:tcW w:w="2782" w:type="dxa"/>
          </w:tcPr>
          <w:p w:rsidR="00F5625E" w:rsidRDefault="00F5625E" w:rsidP="00533887">
            <w:pPr>
              <w:pStyle w:val="BodyCopy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Trainer Company or Employee Name</w:t>
            </w:r>
          </w:p>
        </w:tc>
      </w:tr>
      <w:tr w:rsidR="00F5625E" w:rsidRPr="00274136" w:rsidTr="00F5625E">
        <w:trPr>
          <w:trHeight w:val="576"/>
        </w:trPr>
        <w:tc>
          <w:tcPr>
            <w:tcW w:w="540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1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2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625E" w:rsidRPr="00274136" w:rsidTr="00F5625E">
        <w:trPr>
          <w:trHeight w:val="576"/>
        </w:trPr>
        <w:tc>
          <w:tcPr>
            <w:tcW w:w="540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1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2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625E" w:rsidRPr="00274136" w:rsidTr="00F5625E">
        <w:trPr>
          <w:trHeight w:val="576"/>
        </w:trPr>
        <w:tc>
          <w:tcPr>
            <w:tcW w:w="540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1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2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625E" w:rsidRPr="00274136" w:rsidTr="00F5625E">
        <w:trPr>
          <w:trHeight w:val="576"/>
        </w:trPr>
        <w:tc>
          <w:tcPr>
            <w:tcW w:w="540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1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2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625E" w:rsidRPr="00274136" w:rsidTr="00F5625E">
        <w:trPr>
          <w:trHeight w:val="576"/>
        </w:trPr>
        <w:tc>
          <w:tcPr>
            <w:tcW w:w="540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1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2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625E" w:rsidRPr="00274136" w:rsidTr="00F5625E">
        <w:trPr>
          <w:trHeight w:val="576"/>
        </w:trPr>
        <w:tc>
          <w:tcPr>
            <w:tcW w:w="540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1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2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625E" w:rsidRPr="00274136" w:rsidTr="00F5625E">
        <w:trPr>
          <w:trHeight w:val="576"/>
        </w:trPr>
        <w:tc>
          <w:tcPr>
            <w:tcW w:w="540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1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2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625E" w:rsidRPr="00274136" w:rsidTr="00F5625E">
        <w:trPr>
          <w:trHeight w:val="576"/>
        </w:trPr>
        <w:tc>
          <w:tcPr>
            <w:tcW w:w="540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1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2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625E" w:rsidRPr="00274136" w:rsidTr="00F5625E">
        <w:trPr>
          <w:trHeight w:val="576"/>
        </w:trPr>
        <w:tc>
          <w:tcPr>
            <w:tcW w:w="540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1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2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625E" w:rsidRPr="00274136" w:rsidTr="00F5625E">
        <w:trPr>
          <w:trHeight w:val="576"/>
        </w:trPr>
        <w:tc>
          <w:tcPr>
            <w:tcW w:w="540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8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1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6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2" w:type="dxa"/>
          </w:tcPr>
          <w:p w:rsidR="00F5625E" w:rsidRPr="00274136" w:rsidRDefault="00F5625E" w:rsidP="00D27A1E">
            <w:pPr>
              <w:pStyle w:val="BodyCopy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E0AE6" w:rsidRDefault="001E0AE6" w:rsidP="00B97388">
      <w:pPr>
        <w:pStyle w:val="BodyCopy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B97388" w:rsidRPr="00274136" w:rsidRDefault="00B97388" w:rsidP="00B97388">
      <w:pPr>
        <w:pStyle w:val="BodyCopy"/>
        <w:ind w:left="0"/>
        <w:rPr>
          <w:rFonts w:asciiTheme="minorHAnsi" w:hAnsiTheme="minorHAnsi" w:cstheme="minorHAnsi"/>
          <w:b/>
          <w:sz w:val="24"/>
          <w:szCs w:val="24"/>
        </w:rPr>
      </w:pPr>
      <w:r w:rsidRPr="00274136">
        <w:rPr>
          <w:rFonts w:asciiTheme="minorHAnsi" w:hAnsiTheme="minorHAnsi" w:cstheme="minorHAnsi"/>
          <w:b/>
          <w:sz w:val="24"/>
          <w:szCs w:val="24"/>
        </w:rPr>
        <w:t xml:space="preserve">Total number trained = _________ </w:t>
      </w:r>
      <w:r w:rsidR="00EA0E31">
        <w:rPr>
          <w:rFonts w:asciiTheme="minorHAnsi" w:hAnsiTheme="minorHAnsi" w:cstheme="minorHAnsi"/>
          <w:b/>
          <w:sz w:val="24"/>
          <w:szCs w:val="24"/>
        </w:rPr>
        <w:t>x $25 = $______________</w:t>
      </w:r>
    </w:p>
    <w:p w:rsidR="00B22BEE" w:rsidRDefault="00B97388" w:rsidP="00F5625E">
      <w:pPr>
        <w:pStyle w:val="BodyCopy"/>
        <w:rPr>
          <w:rFonts w:asciiTheme="minorHAnsi" w:hAnsiTheme="minorHAnsi" w:cstheme="minorHAnsi"/>
          <w:i/>
          <w:sz w:val="24"/>
          <w:szCs w:val="24"/>
        </w:rPr>
      </w:pPr>
      <w:r w:rsidRPr="00274136">
        <w:rPr>
          <w:rFonts w:asciiTheme="minorHAnsi" w:hAnsiTheme="minorHAnsi" w:cstheme="minorHAnsi"/>
          <w:i/>
          <w:sz w:val="24"/>
          <w:szCs w:val="24"/>
        </w:rPr>
        <w:t>…...Attach another sheet if more space is necessary….</w:t>
      </w:r>
    </w:p>
    <w:sectPr w:rsidR="00B22BEE" w:rsidSect="00EA0E31">
      <w:pgSz w:w="15840" w:h="12240" w:orient="landscape"/>
      <w:pgMar w:top="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5C1" w:rsidRDefault="002B15C1" w:rsidP="00F9738E">
      <w:pPr>
        <w:spacing w:after="0" w:line="240" w:lineRule="auto"/>
      </w:pPr>
      <w:r>
        <w:separator/>
      </w:r>
    </w:p>
  </w:endnote>
  <w:endnote w:type="continuationSeparator" w:id="0">
    <w:p w:rsidR="002B15C1" w:rsidRDefault="002B15C1" w:rsidP="00F9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136" w:rsidRPr="00274136" w:rsidRDefault="00274136" w:rsidP="00274136">
    <w:pPr>
      <w:pStyle w:val="Footer"/>
      <w:tabs>
        <w:tab w:val="clear" w:pos="4680"/>
        <w:tab w:val="clear" w:pos="9360"/>
        <w:tab w:val="left" w:pos="1628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Pr="00274136">
      <w:rPr>
        <w:rFonts w:asciiTheme="minorHAnsi" w:hAnsiTheme="minorHAnsi" w:cstheme="minorHAnsi"/>
      </w:rPr>
      <w:t>Environmental Health and Safety</w:t>
    </w:r>
  </w:p>
  <w:p w:rsidR="00274136" w:rsidRPr="00274136" w:rsidRDefault="00274136" w:rsidP="00274136">
    <w:pPr>
      <w:pStyle w:val="Footer"/>
      <w:tabs>
        <w:tab w:val="clear" w:pos="4680"/>
        <w:tab w:val="clear" w:pos="9360"/>
        <w:tab w:val="left" w:pos="1628"/>
      </w:tabs>
      <w:rPr>
        <w:rFonts w:asciiTheme="minorHAnsi" w:hAnsiTheme="minorHAnsi" w:cstheme="minorHAnsi"/>
      </w:rPr>
    </w:pPr>
    <w:r w:rsidRPr="00274136">
      <w:rPr>
        <w:rFonts w:asciiTheme="minorHAnsi" w:hAnsiTheme="minorHAnsi" w:cstheme="minorHAnsi"/>
      </w:rPr>
      <w:tab/>
      <w:t>6 Eisenhower Parking Deck</w:t>
    </w:r>
  </w:p>
  <w:p w:rsidR="00274136" w:rsidRPr="00274136" w:rsidRDefault="00274136" w:rsidP="00274136">
    <w:pPr>
      <w:pStyle w:val="Footer"/>
      <w:tabs>
        <w:tab w:val="clear" w:pos="4680"/>
        <w:tab w:val="clear" w:pos="9360"/>
        <w:tab w:val="left" w:pos="1628"/>
      </w:tabs>
      <w:rPr>
        <w:rFonts w:asciiTheme="minorHAnsi" w:hAnsiTheme="minorHAnsi" w:cstheme="minorHAnsi"/>
      </w:rPr>
    </w:pPr>
    <w:r w:rsidRPr="00274136">
      <w:rPr>
        <w:rFonts w:asciiTheme="minorHAnsi" w:hAnsiTheme="minorHAnsi" w:cstheme="minorHAnsi"/>
      </w:rPr>
      <w:tab/>
      <w:t>(814) 865-6391</w:t>
    </w:r>
  </w:p>
  <w:p w:rsidR="003F5AB4" w:rsidRPr="00274136" w:rsidRDefault="003F5AB4" w:rsidP="00274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85D" w:rsidRDefault="0006685D" w:rsidP="0006685D">
    <w:pPr>
      <w:pStyle w:val="Footer"/>
      <w:tabs>
        <w:tab w:val="clear" w:pos="4680"/>
        <w:tab w:val="clear" w:pos="9360"/>
        <w:tab w:val="left" w:pos="1628"/>
      </w:tabs>
    </w:pPr>
    <w:r>
      <w:tab/>
    </w:r>
  </w:p>
  <w:p w:rsidR="0006685D" w:rsidRPr="00274136" w:rsidRDefault="0006685D" w:rsidP="0006685D">
    <w:pPr>
      <w:pStyle w:val="Footer"/>
      <w:tabs>
        <w:tab w:val="clear" w:pos="4680"/>
        <w:tab w:val="clear" w:pos="9360"/>
        <w:tab w:val="left" w:pos="1628"/>
      </w:tabs>
      <w:rPr>
        <w:rFonts w:asciiTheme="minorHAnsi" w:hAnsiTheme="minorHAnsi" w:cstheme="minorHAnsi"/>
      </w:rPr>
    </w:pPr>
    <w:r>
      <w:tab/>
    </w:r>
    <w:r w:rsidRPr="00274136">
      <w:rPr>
        <w:rFonts w:asciiTheme="minorHAnsi" w:hAnsiTheme="minorHAnsi" w:cstheme="minorHAnsi"/>
      </w:rPr>
      <w:t>Environmental Health and Safety</w:t>
    </w:r>
  </w:p>
  <w:p w:rsidR="0006685D" w:rsidRPr="00274136" w:rsidRDefault="0006685D" w:rsidP="0006685D">
    <w:pPr>
      <w:pStyle w:val="Footer"/>
      <w:tabs>
        <w:tab w:val="clear" w:pos="4680"/>
        <w:tab w:val="clear" w:pos="9360"/>
        <w:tab w:val="left" w:pos="1628"/>
      </w:tabs>
      <w:rPr>
        <w:rFonts w:asciiTheme="minorHAnsi" w:hAnsiTheme="minorHAnsi" w:cstheme="minorHAnsi"/>
      </w:rPr>
    </w:pPr>
    <w:r w:rsidRPr="00274136">
      <w:rPr>
        <w:rFonts w:asciiTheme="minorHAnsi" w:hAnsiTheme="minorHAnsi" w:cstheme="minorHAnsi"/>
      </w:rPr>
      <w:tab/>
      <w:t>6 Eisenhower Parking Deck</w:t>
    </w:r>
  </w:p>
  <w:p w:rsidR="0006685D" w:rsidRPr="00274136" w:rsidRDefault="0006685D" w:rsidP="0006685D">
    <w:pPr>
      <w:pStyle w:val="Footer"/>
      <w:tabs>
        <w:tab w:val="clear" w:pos="4680"/>
        <w:tab w:val="clear" w:pos="9360"/>
        <w:tab w:val="left" w:pos="1628"/>
      </w:tabs>
      <w:rPr>
        <w:rFonts w:asciiTheme="minorHAnsi" w:hAnsiTheme="minorHAnsi" w:cstheme="minorHAnsi"/>
      </w:rPr>
    </w:pPr>
    <w:r w:rsidRPr="00274136">
      <w:rPr>
        <w:rFonts w:asciiTheme="minorHAnsi" w:hAnsiTheme="minorHAnsi" w:cstheme="minorHAnsi"/>
      </w:rPr>
      <w:tab/>
      <w:t>(814) 865-6391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5C1" w:rsidRDefault="002B15C1" w:rsidP="00F9738E">
      <w:pPr>
        <w:spacing w:after="0" w:line="240" w:lineRule="auto"/>
      </w:pPr>
      <w:r>
        <w:separator/>
      </w:r>
    </w:p>
  </w:footnote>
  <w:footnote w:type="continuationSeparator" w:id="0">
    <w:p w:rsidR="002B15C1" w:rsidRDefault="002B15C1" w:rsidP="00F9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38E" w:rsidRDefault="00F9738E" w:rsidP="003F5AB4">
    <w:pPr>
      <w:pStyle w:val="Header"/>
      <w:tabs>
        <w:tab w:val="clear" w:pos="4680"/>
        <w:tab w:val="clear" w:pos="9360"/>
      </w:tabs>
      <w:ind w:left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0AE" w:rsidRDefault="000770AE" w:rsidP="000770AE">
    <w:pPr>
      <w:pStyle w:val="Header"/>
      <w:ind w:left="1800"/>
    </w:pPr>
    <w:r>
      <w:t xml:space="preserve"> </w:t>
    </w:r>
    <w:r w:rsidR="00344F15">
      <w:rPr>
        <w:noProof/>
      </w:rPr>
      <w:drawing>
        <wp:inline distT="0" distB="0" distL="0" distR="0">
          <wp:extent cx="1554615" cy="731583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 (EHS Logo - Stacked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615" cy="73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4F15" w:rsidRDefault="00344F15" w:rsidP="000770AE">
    <w:pPr>
      <w:pStyle w:val="Header"/>
      <w:ind w:left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AE3"/>
    <w:multiLevelType w:val="hybridMultilevel"/>
    <w:tmpl w:val="CF8E14D6"/>
    <w:lvl w:ilvl="0" w:tplc="E5BCE15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5B4F1D"/>
    <w:multiLevelType w:val="hybridMultilevel"/>
    <w:tmpl w:val="8CAC46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72F51B9"/>
    <w:multiLevelType w:val="hybridMultilevel"/>
    <w:tmpl w:val="B456EED4"/>
    <w:lvl w:ilvl="0" w:tplc="146A762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94C4DD7"/>
    <w:multiLevelType w:val="multilevel"/>
    <w:tmpl w:val="11D4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2B4686"/>
    <w:multiLevelType w:val="hybridMultilevel"/>
    <w:tmpl w:val="9B6273AE"/>
    <w:lvl w:ilvl="0" w:tplc="B798E8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85D"/>
    <w:rsid w:val="000042D8"/>
    <w:rsid w:val="00016759"/>
    <w:rsid w:val="0006685D"/>
    <w:rsid w:val="000770AE"/>
    <w:rsid w:val="000C1875"/>
    <w:rsid w:val="00103D98"/>
    <w:rsid w:val="00110F30"/>
    <w:rsid w:val="001168FA"/>
    <w:rsid w:val="001425BA"/>
    <w:rsid w:val="00162D94"/>
    <w:rsid w:val="0018402C"/>
    <w:rsid w:val="00197F02"/>
    <w:rsid w:val="001C16D9"/>
    <w:rsid w:val="001E0AE6"/>
    <w:rsid w:val="00205F10"/>
    <w:rsid w:val="00274136"/>
    <w:rsid w:val="0029276B"/>
    <w:rsid w:val="002B05E9"/>
    <w:rsid w:val="002B15C1"/>
    <w:rsid w:val="002B6CC3"/>
    <w:rsid w:val="003173EE"/>
    <w:rsid w:val="00324F90"/>
    <w:rsid w:val="00344F15"/>
    <w:rsid w:val="0035405B"/>
    <w:rsid w:val="0036035C"/>
    <w:rsid w:val="00375A80"/>
    <w:rsid w:val="00380FFE"/>
    <w:rsid w:val="003A4E7B"/>
    <w:rsid w:val="003C1011"/>
    <w:rsid w:val="003F0D3E"/>
    <w:rsid w:val="003F5AB4"/>
    <w:rsid w:val="003F781E"/>
    <w:rsid w:val="00441406"/>
    <w:rsid w:val="004418F7"/>
    <w:rsid w:val="004470F9"/>
    <w:rsid w:val="0046728F"/>
    <w:rsid w:val="00481275"/>
    <w:rsid w:val="0049195F"/>
    <w:rsid w:val="004A2887"/>
    <w:rsid w:val="004A35C8"/>
    <w:rsid w:val="004C0361"/>
    <w:rsid w:val="004C450C"/>
    <w:rsid w:val="004D4614"/>
    <w:rsid w:val="00517639"/>
    <w:rsid w:val="0053252F"/>
    <w:rsid w:val="00533887"/>
    <w:rsid w:val="005412B4"/>
    <w:rsid w:val="00573A7C"/>
    <w:rsid w:val="00603181"/>
    <w:rsid w:val="0063557B"/>
    <w:rsid w:val="00635EAC"/>
    <w:rsid w:val="00643716"/>
    <w:rsid w:val="0068272F"/>
    <w:rsid w:val="00684817"/>
    <w:rsid w:val="00717287"/>
    <w:rsid w:val="00750FD5"/>
    <w:rsid w:val="00770C88"/>
    <w:rsid w:val="00772A2A"/>
    <w:rsid w:val="00785DDB"/>
    <w:rsid w:val="007C153C"/>
    <w:rsid w:val="007C477B"/>
    <w:rsid w:val="00836D19"/>
    <w:rsid w:val="00836EE4"/>
    <w:rsid w:val="008823C6"/>
    <w:rsid w:val="008A1AB0"/>
    <w:rsid w:val="008A4408"/>
    <w:rsid w:val="008A7210"/>
    <w:rsid w:val="008A785F"/>
    <w:rsid w:val="008A7898"/>
    <w:rsid w:val="008C1DEC"/>
    <w:rsid w:val="008D7D0C"/>
    <w:rsid w:val="0093097B"/>
    <w:rsid w:val="009326FC"/>
    <w:rsid w:val="009522D3"/>
    <w:rsid w:val="00952EA8"/>
    <w:rsid w:val="0099446F"/>
    <w:rsid w:val="009C63FD"/>
    <w:rsid w:val="009D4975"/>
    <w:rsid w:val="009F2CED"/>
    <w:rsid w:val="00A032CB"/>
    <w:rsid w:val="00A24AC9"/>
    <w:rsid w:val="00A51DE8"/>
    <w:rsid w:val="00A75652"/>
    <w:rsid w:val="00A91489"/>
    <w:rsid w:val="00A91C10"/>
    <w:rsid w:val="00A9501E"/>
    <w:rsid w:val="00AA1185"/>
    <w:rsid w:val="00AC041F"/>
    <w:rsid w:val="00AC2307"/>
    <w:rsid w:val="00B1042E"/>
    <w:rsid w:val="00B22BEE"/>
    <w:rsid w:val="00B31995"/>
    <w:rsid w:val="00B54E9E"/>
    <w:rsid w:val="00B97388"/>
    <w:rsid w:val="00BA5A26"/>
    <w:rsid w:val="00BD4EB6"/>
    <w:rsid w:val="00C26FC2"/>
    <w:rsid w:val="00C27681"/>
    <w:rsid w:val="00C420FE"/>
    <w:rsid w:val="00C42B20"/>
    <w:rsid w:val="00C7370B"/>
    <w:rsid w:val="00CA3854"/>
    <w:rsid w:val="00CB2EF4"/>
    <w:rsid w:val="00CB57CC"/>
    <w:rsid w:val="00CC2482"/>
    <w:rsid w:val="00CD1289"/>
    <w:rsid w:val="00CE0D3E"/>
    <w:rsid w:val="00CE7C81"/>
    <w:rsid w:val="00CF1915"/>
    <w:rsid w:val="00CF442B"/>
    <w:rsid w:val="00CF5E16"/>
    <w:rsid w:val="00D13659"/>
    <w:rsid w:val="00D20D8E"/>
    <w:rsid w:val="00D2249B"/>
    <w:rsid w:val="00D2787D"/>
    <w:rsid w:val="00D4789E"/>
    <w:rsid w:val="00D5752D"/>
    <w:rsid w:val="00D80D7B"/>
    <w:rsid w:val="00D95339"/>
    <w:rsid w:val="00DC3707"/>
    <w:rsid w:val="00DF0D6B"/>
    <w:rsid w:val="00E92F8D"/>
    <w:rsid w:val="00EA0E31"/>
    <w:rsid w:val="00EB1175"/>
    <w:rsid w:val="00EB1F9D"/>
    <w:rsid w:val="00EB768E"/>
    <w:rsid w:val="00EE4C01"/>
    <w:rsid w:val="00EE6F40"/>
    <w:rsid w:val="00F00D3E"/>
    <w:rsid w:val="00F146C8"/>
    <w:rsid w:val="00F36683"/>
    <w:rsid w:val="00F50B4A"/>
    <w:rsid w:val="00F5625E"/>
    <w:rsid w:val="00F85A7D"/>
    <w:rsid w:val="00F9738E"/>
    <w:rsid w:val="00F97956"/>
    <w:rsid w:val="00FC60F9"/>
    <w:rsid w:val="00FE3B51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AFE35C1"/>
  <w15:docId w15:val="{CF056A15-82AD-4F2E-BFFA-2D14EC23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38E"/>
  </w:style>
  <w:style w:type="paragraph" w:styleId="Footer">
    <w:name w:val="footer"/>
    <w:basedOn w:val="Normal"/>
    <w:link w:val="FooterChar"/>
    <w:uiPriority w:val="99"/>
    <w:unhideWhenUsed/>
    <w:rsid w:val="00F9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38E"/>
  </w:style>
  <w:style w:type="paragraph" w:styleId="BalloonText">
    <w:name w:val="Balloon Text"/>
    <w:basedOn w:val="Normal"/>
    <w:link w:val="BalloonTextChar"/>
    <w:uiPriority w:val="99"/>
    <w:semiHidden/>
    <w:unhideWhenUsed/>
    <w:rsid w:val="003F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B4"/>
    <w:rPr>
      <w:rFonts w:ascii="Tahoma" w:hAnsi="Tahoma" w:cs="Tahoma"/>
      <w:sz w:val="16"/>
      <w:szCs w:val="16"/>
    </w:rPr>
  </w:style>
  <w:style w:type="paragraph" w:customStyle="1" w:styleId="Arialbold10pt">
    <w:name w:val="Arial bold 10pt"/>
    <w:basedOn w:val="Normal"/>
    <w:link w:val="Arialbold10ptChar"/>
    <w:qFormat/>
    <w:rsid w:val="003F5AB4"/>
    <w:pPr>
      <w:spacing w:after="120"/>
      <w:ind w:left="1800" w:right="-1440"/>
    </w:pPr>
    <w:rPr>
      <w:b/>
    </w:rPr>
  </w:style>
  <w:style w:type="paragraph" w:customStyle="1" w:styleId="BodyCopy">
    <w:name w:val="Body Copy"/>
    <w:basedOn w:val="Normal"/>
    <w:link w:val="BodyCopyChar"/>
    <w:qFormat/>
    <w:rsid w:val="00A51DE8"/>
    <w:pPr>
      <w:spacing w:after="0"/>
      <w:ind w:left="1800"/>
    </w:pPr>
  </w:style>
  <w:style w:type="character" w:customStyle="1" w:styleId="Arialbold10ptChar">
    <w:name w:val="Arial bold 10pt Char"/>
    <w:basedOn w:val="DefaultParagraphFont"/>
    <w:link w:val="Arialbold10pt"/>
    <w:rsid w:val="003F5AB4"/>
    <w:rPr>
      <w:rFonts w:ascii="Arial" w:hAnsi="Arial" w:cs="Arial"/>
      <w:b/>
      <w:sz w:val="20"/>
      <w:szCs w:val="20"/>
    </w:rPr>
  </w:style>
  <w:style w:type="paragraph" w:customStyle="1" w:styleId="Officenamefooter">
    <w:name w:val="Office name footer"/>
    <w:basedOn w:val="Footer"/>
    <w:link w:val="OfficenamefooterChar"/>
    <w:qFormat/>
    <w:rsid w:val="00A51DE8"/>
    <w:pPr>
      <w:ind w:left="1800"/>
    </w:pPr>
    <w:rPr>
      <w:color w:val="455560"/>
    </w:rPr>
  </w:style>
  <w:style w:type="character" w:customStyle="1" w:styleId="BodyCopyChar">
    <w:name w:val="Body Copy Char"/>
    <w:basedOn w:val="DefaultParagraphFont"/>
    <w:link w:val="BodyCopy"/>
    <w:rsid w:val="00A51DE8"/>
  </w:style>
  <w:style w:type="character" w:customStyle="1" w:styleId="OfficenamefooterChar">
    <w:name w:val="Office name footer Char"/>
    <w:basedOn w:val="FooterChar"/>
    <w:link w:val="Officenamefooter"/>
    <w:rsid w:val="00A51DE8"/>
    <w:rPr>
      <w:color w:val="455560"/>
    </w:rPr>
  </w:style>
  <w:style w:type="character" w:styleId="Hyperlink">
    <w:name w:val="Hyperlink"/>
    <w:basedOn w:val="DefaultParagraphFont"/>
    <w:uiPriority w:val="99"/>
    <w:unhideWhenUsed/>
    <w:rsid w:val="00110F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9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3@p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5FB3-4A59-4F6B-B906-CA87A6A6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C. Auman</dc:creator>
  <cp:lastModifiedBy>Stacy T. Givens</cp:lastModifiedBy>
  <cp:revision>2</cp:revision>
  <cp:lastPrinted>2019-06-18T19:51:00Z</cp:lastPrinted>
  <dcterms:created xsi:type="dcterms:W3CDTF">2019-07-11T17:10:00Z</dcterms:created>
  <dcterms:modified xsi:type="dcterms:W3CDTF">2019-07-11T17:10:00Z</dcterms:modified>
</cp:coreProperties>
</file>