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3354D" w14:textId="77777777" w:rsidR="00AA5083" w:rsidRDefault="002D41C9" w:rsidP="00022B3B">
      <w:pPr>
        <w:spacing w:line="240" w:lineRule="auto"/>
        <w:rPr>
          <w:rFonts w:cstheme="minorHAnsi"/>
          <w:sz w:val="40"/>
          <w:szCs w:val="40"/>
        </w:rPr>
      </w:pPr>
      <w:r>
        <w:rPr>
          <w:rFonts w:cstheme="minorHAnsi"/>
          <w:sz w:val="40"/>
          <w:szCs w:val="40"/>
        </w:rPr>
        <w:t xml:space="preserve"> </w:t>
      </w:r>
      <w:r w:rsidR="00AA5083">
        <w:rPr>
          <w:rFonts w:cstheme="minorHAnsi"/>
          <w:noProof/>
          <w:sz w:val="40"/>
          <w:szCs w:val="40"/>
        </w:rPr>
        <w:drawing>
          <wp:inline distT="0" distB="0" distL="0" distR="0" wp14:anchorId="1D1BE1D0" wp14:editId="51B2B750">
            <wp:extent cx="1554615" cy="73158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P_EHS stacked positive -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615" cy="731583"/>
                    </a:xfrm>
                    <a:prstGeom prst="rect">
                      <a:avLst/>
                    </a:prstGeom>
                  </pic:spPr>
                </pic:pic>
              </a:graphicData>
            </a:graphic>
          </wp:inline>
        </w:drawing>
      </w:r>
    </w:p>
    <w:p w14:paraId="24B09B86" w14:textId="77777777" w:rsidR="006777B5" w:rsidRPr="00FC486F" w:rsidRDefault="006777B5" w:rsidP="00022B3B">
      <w:pPr>
        <w:spacing w:line="240" w:lineRule="auto"/>
        <w:jc w:val="center"/>
        <w:rPr>
          <w:rFonts w:cstheme="minorHAnsi"/>
          <w:sz w:val="40"/>
          <w:szCs w:val="40"/>
        </w:rPr>
      </w:pPr>
      <w:r w:rsidRPr="00FC486F">
        <w:rPr>
          <w:rFonts w:cstheme="minorHAnsi"/>
          <w:sz w:val="40"/>
          <w:szCs w:val="40"/>
        </w:rPr>
        <w:t>Automated External Defibrillator (AED) Program</w:t>
      </w:r>
    </w:p>
    <w:p w14:paraId="264B2146" w14:textId="77777777" w:rsidR="006777B5" w:rsidRDefault="006777B5" w:rsidP="00022B3B">
      <w:pPr>
        <w:pStyle w:val="ListParagraph"/>
        <w:spacing w:line="240" w:lineRule="auto"/>
        <w:rPr>
          <w:b/>
          <w:sz w:val="28"/>
          <w:szCs w:val="28"/>
        </w:rPr>
      </w:pPr>
    </w:p>
    <w:p w14:paraId="2B4839BF" w14:textId="77777777" w:rsidR="00C73CD4" w:rsidRDefault="000E7F2C" w:rsidP="00022B3B">
      <w:pPr>
        <w:pStyle w:val="ListParagraph"/>
        <w:numPr>
          <w:ilvl w:val="0"/>
          <w:numId w:val="1"/>
        </w:numPr>
        <w:spacing w:line="240" w:lineRule="auto"/>
        <w:rPr>
          <w:b/>
          <w:sz w:val="28"/>
          <w:szCs w:val="28"/>
        </w:rPr>
      </w:pPr>
      <w:r w:rsidRPr="000E7F2C">
        <w:rPr>
          <w:b/>
          <w:sz w:val="28"/>
          <w:szCs w:val="28"/>
        </w:rPr>
        <w:t>Purpose</w:t>
      </w:r>
    </w:p>
    <w:p w14:paraId="0CDC1A86" w14:textId="77777777" w:rsidR="000E7F2C" w:rsidRPr="000E7F2C" w:rsidRDefault="000E7F2C" w:rsidP="00022B3B">
      <w:pPr>
        <w:pStyle w:val="ListParagraph"/>
        <w:tabs>
          <w:tab w:val="left" w:pos="747"/>
        </w:tabs>
        <w:spacing w:line="240" w:lineRule="auto"/>
        <w:rPr>
          <w:rFonts w:cstheme="minorHAnsi"/>
          <w:sz w:val="24"/>
          <w:szCs w:val="24"/>
        </w:rPr>
      </w:pPr>
      <w:r w:rsidRPr="000E7F2C">
        <w:rPr>
          <w:rFonts w:cstheme="minorHAnsi"/>
          <w:sz w:val="24"/>
          <w:szCs w:val="24"/>
        </w:rPr>
        <w:t xml:space="preserve">The purpose of this document is to provide the framework for managing and continually improving the Automated External Defibrillator (AED) Program within The Pennsylvania State University (Penn State).  </w:t>
      </w:r>
    </w:p>
    <w:p w14:paraId="72F23AC1" w14:textId="52ED08E7" w:rsidR="000E7F2C" w:rsidRDefault="000E7F2C" w:rsidP="00022B3B">
      <w:pPr>
        <w:pStyle w:val="ListParagraph"/>
        <w:spacing w:line="240" w:lineRule="auto"/>
        <w:rPr>
          <w:b/>
          <w:sz w:val="28"/>
          <w:szCs w:val="28"/>
        </w:rPr>
      </w:pPr>
    </w:p>
    <w:p w14:paraId="51C4E12B" w14:textId="77777777" w:rsidR="000E7F2C" w:rsidRDefault="000E7F2C" w:rsidP="00022B3B">
      <w:pPr>
        <w:pStyle w:val="ListParagraph"/>
        <w:numPr>
          <w:ilvl w:val="0"/>
          <w:numId w:val="1"/>
        </w:numPr>
        <w:spacing w:line="240" w:lineRule="auto"/>
        <w:rPr>
          <w:b/>
          <w:sz w:val="28"/>
          <w:szCs w:val="28"/>
        </w:rPr>
      </w:pPr>
      <w:r w:rsidRPr="000E7F2C">
        <w:rPr>
          <w:b/>
          <w:sz w:val="28"/>
          <w:szCs w:val="28"/>
        </w:rPr>
        <w:t>Scope</w:t>
      </w:r>
    </w:p>
    <w:p w14:paraId="08FF0D8F" w14:textId="62900575" w:rsidR="000E7F2C" w:rsidRPr="000E7F2C" w:rsidRDefault="000E7F2C" w:rsidP="00022B3B">
      <w:pPr>
        <w:pStyle w:val="ListParagraph"/>
        <w:spacing w:line="240" w:lineRule="auto"/>
        <w:rPr>
          <w:rFonts w:cstheme="minorHAnsi"/>
          <w:sz w:val="24"/>
          <w:szCs w:val="24"/>
        </w:rPr>
      </w:pPr>
      <w:r w:rsidRPr="000E7F2C">
        <w:rPr>
          <w:rFonts w:cstheme="minorHAnsi"/>
          <w:sz w:val="24"/>
          <w:szCs w:val="24"/>
        </w:rPr>
        <w:t xml:space="preserve">The AED Program covers all aspects of AEDs at all </w:t>
      </w:r>
      <w:r w:rsidR="00403A24">
        <w:rPr>
          <w:rFonts w:cstheme="minorHAnsi"/>
          <w:sz w:val="24"/>
          <w:szCs w:val="24"/>
        </w:rPr>
        <w:t>University locations.</w:t>
      </w:r>
      <w:r w:rsidRPr="000E7F2C">
        <w:rPr>
          <w:rFonts w:cstheme="minorHAnsi"/>
          <w:sz w:val="24"/>
          <w:szCs w:val="24"/>
        </w:rPr>
        <w:t xml:space="preserve"> </w:t>
      </w:r>
      <w:r w:rsidR="00B80478">
        <w:rPr>
          <w:rFonts w:cstheme="minorHAnsi"/>
          <w:sz w:val="24"/>
          <w:szCs w:val="24"/>
        </w:rPr>
        <w:t>University Health Service</w:t>
      </w:r>
      <w:r w:rsidR="0010719D">
        <w:rPr>
          <w:rFonts w:cstheme="minorHAnsi"/>
          <w:sz w:val="24"/>
          <w:szCs w:val="24"/>
        </w:rPr>
        <w:t>s</w:t>
      </w:r>
      <w:r w:rsidR="00B80478">
        <w:rPr>
          <w:rFonts w:cstheme="minorHAnsi"/>
          <w:sz w:val="24"/>
          <w:szCs w:val="24"/>
        </w:rPr>
        <w:t xml:space="preserve">, </w:t>
      </w:r>
      <w:r w:rsidR="004E0578">
        <w:rPr>
          <w:rFonts w:cstheme="minorHAnsi"/>
          <w:sz w:val="24"/>
          <w:szCs w:val="24"/>
        </w:rPr>
        <w:t>Penn State Health</w:t>
      </w:r>
      <w:r w:rsidRPr="000E7F2C">
        <w:rPr>
          <w:rFonts w:cstheme="minorHAnsi"/>
          <w:sz w:val="24"/>
          <w:szCs w:val="24"/>
        </w:rPr>
        <w:t xml:space="preserve"> </w:t>
      </w:r>
      <w:r w:rsidR="00403A24">
        <w:rPr>
          <w:rFonts w:cstheme="minorHAnsi"/>
          <w:sz w:val="24"/>
          <w:szCs w:val="24"/>
        </w:rPr>
        <w:t>and</w:t>
      </w:r>
      <w:r w:rsidRPr="000E7F2C">
        <w:rPr>
          <w:rFonts w:cstheme="minorHAnsi"/>
          <w:sz w:val="24"/>
          <w:szCs w:val="24"/>
        </w:rPr>
        <w:t xml:space="preserve"> the College of Medicine</w:t>
      </w:r>
      <w:r w:rsidR="00403A24">
        <w:rPr>
          <w:rFonts w:cstheme="minorHAnsi"/>
          <w:sz w:val="24"/>
          <w:szCs w:val="24"/>
        </w:rPr>
        <w:t xml:space="preserve"> are exempt</w:t>
      </w:r>
      <w:r w:rsidRPr="000E7F2C">
        <w:rPr>
          <w:rFonts w:cstheme="minorHAnsi"/>
          <w:sz w:val="24"/>
          <w:szCs w:val="24"/>
        </w:rPr>
        <w:t>.</w:t>
      </w:r>
    </w:p>
    <w:p w14:paraId="3BB7DFBF" w14:textId="19660F0A" w:rsidR="000E7F2C" w:rsidRDefault="000E7F2C" w:rsidP="00022B3B">
      <w:pPr>
        <w:pStyle w:val="ListParagraph"/>
        <w:spacing w:line="240" w:lineRule="auto"/>
        <w:rPr>
          <w:rFonts w:cstheme="minorHAnsi"/>
          <w:sz w:val="24"/>
          <w:szCs w:val="24"/>
        </w:rPr>
      </w:pPr>
    </w:p>
    <w:p w14:paraId="180F7017" w14:textId="77777777" w:rsidR="000E7F2C" w:rsidRDefault="000E7F2C" w:rsidP="00022B3B">
      <w:pPr>
        <w:pStyle w:val="ListParagraph"/>
        <w:numPr>
          <w:ilvl w:val="0"/>
          <w:numId w:val="1"/>
        </w:numPr>
        <w:spacing w:after="0" w:line="240" w:lineRule="auto"/>
        <w:rPr>
          <w:b/>
          <w:sz w:val="28"/>
          <w:szCs w:val="28"/>
        </w:rPr>
      </w:pPr>
      <w:r w:rsidRPr="000E7F2C">
        <w:rPr>
          <w:b/>
          <w:sz w:val="28"/>
          <w:szCs w:val="28"/>
        </w:rPr>
        <w:t>Responsibilit</w:t>
      </w:r>
      <w:r w:rsidR="001729DC">
        <w:rPr>
          <w:b/>
          <w:sz w:val="28"/>
          <w:szCs w:val="28"/>
        </w:rPr>
        <w:t>ies</w:t>
      </w:r>
    </w:p>
    <w:p w14:paraId="234BE3B2" w14:textId="77777777" w:rsidR="000E7F2C" w:rsidRPr="00603CC0" w:rsidRDefault="000E7F2C" w:rsidP="00022B3B">
      <w:pPr>
        <w:tabs>
          <w:tab w:val="left" w:pos="720"/>
        </w:tabs>
        <w:spacing w:after="0" w:line="240" w:lineRule="auto"/>
        <w:ind w:left="702"/>
        <w:rPr>
          <w:rFonts w:cstheme="minorHAnsi"/>
          <w:sz w:val="24"/>
          <w:szCs w:val="24"/>
        </w:rPr>
      </w:pPr>
      <w:r>
        <w:rPr>
          <w:rFonts w:cstheme="minorHAnsi"/>
          <w:sz w:val="24"/>
          <w:szCs w:val="24"/>
        </w:rPr>
        <w:tab/>
      </w:r>
      <w:r w:rsidRPr="00603CC0">
        <w:rPr>
          <w:rFonts w:cstheme="minorHAnsi"/>
          <w:sz w:val="24"/>
          <w:szCs w:val="24"/>
        </w:rPr>
        <w:t xml:space="preserve">The following employees </w:t>
      </w:r>
      <w:r w:rsidR="002D41C9">
        <w:rPr>
          <w:rFonts w:cstheme="minorHAnsi"/>
          <w:sz w:val="24"/>
          <w:szCs w:val="24"/>
        </w:rPr>
        <w:t xml:space="preserve">or groups </w:t>
      </w:r>
      <w:r w:rsidRPr="00603CC0">
        <w:rPr>
          <w:rFonts w:cstheme="minorHAnsi"/>
          <w:sz w:val="24"/>
          <w:szCs w:val="24"/>
        </w:rPr>
        <w:t>have specific responsibilities assigned to them in this program as appropriate.</w:t>
      </w:r>
    </w:p>
    <w:p w14:paraId="316AE620" w14:textId="77777777" w:rsidR="000E7F2C" w:rsidRDefault="000E7F2C" w:rsidP="00022B3B">
      <w:pPr>
        <w:spacing w:after="0" w:line="240" w:lineRule="auto"/>
        <w:ind w:left="720"/>
        <w:rPr>
          <w:rFonts w:eastAsia="Times New Roman" w:cstheme="minorHAnsi"/>
          <w:b/>
          <w:bCs/>
          <w:sz w:val="24"/>
          <w:szCs w:val="24"/>
        </w:rPr>
      </w:pPr>
    </w:p>
    <w:p w14:paraId="6D0B37E2" w14:textId="1F8895B8" w:rsidR="000E7F2C" w:rsidRPr="009A75E2" w:rsidRDefault="00C16235" w:rsidP="00022B3B">
      <w:pPr>
        <w:spacing w:after="0" w:line="240" w:lineRule="auto"/>
        <w:ind w:firstLine="702"/>
        <w:rPr>
          <w:rFonts w:eastAsia="Times New Roman" w:cstheme="minorHAnsi"/>
          <w:sz w:val="24"/>
          <w:szCs w:val="24"/>
        </w:rPr>
      </w:pPr>
      <w:r>
        <w:rPr>
          <w:rFonts w:eastAsia="Times New Roman" w:cstheme="minorHAnsi"/>
          <w:b/>
          <w:bCs/>
          <w:sz w:val="24"/>
          <w:szCs w:val="24"/>
        </w:rPr>
        <w:t>3.1</w:t>
      </w:r>
      <w:r>
        <w:rPr>
          <w:rFonts w:eastAsia="Times New Roman" w:cstheme="minorHAnsi"/>
          <w:b/>
          <w:bCs/>
          <w:sz w:val="24"/>
          <w:szCs w:val="24"/>
        </w:rPr>
        <w:tab/>
      </w:r>
      <w:r w:rsidR="000E7F2C" w:rsidRPr="009A75E2">
        <w:rPr>
          <w:rFonts w:eastAsia="Times New Roman" w:cstheme="minorHAnsi"/>
          <w:b/>
          <w:bCs/>
          <w:sz w:val="24"/>
          <w:szCs w:val="24"/>
        </w:rPr>
        <w:t>Medical Advisor for the University AED Program</w:t>
      </w:r>
      <w:r w:rsidR="000E7F2C" w:rsidRPr="009A75E2">
        <w:rPr>
          <w:rFonts w:eastAsia="Times New Roman" w:cstheme="minorHAnsi"/>
          <w:sz w:val="24"/>
          <w:szCs w:val="24"/>
        </w:rPr>
        <w:t xml:space="preserve"> </w:t>
      </w:r>
    </w:p>
    <w:p w14:paraId="626BC645" w14:textId="77777777" w:rsidR="009A75E2" w:rsidRDefault="000E7F2C" w:rsidP="00022B3B">
      <w:pPr>
        <w:spacing w:after="0" w:line="240" w:lineRule="auto"/>
        <w:ind w:left="720"/>
        <w:rPr>
          <w:rFonts w:cstheme="minorHAnsi"/>
          <w:sz w:val="24"/>
          <w:szCs w:val="24"/>
        </w:rPr>
      </w:pPr>
      <w:r w:rsidRPr="00E22D01">
        <w:rPr>
          <w:rFonts w:cstheme="minorHAnsi"/>
          <w:sz w:val="24"/>
          <w:szCs w:val="24"/>
        </w:rPr>
        <w:t xml:space="preserve">The Senior Director of University Health Services has been designated as the medical advisor for the AED </w:t>
      </w:r>
      <w:r>
        <w:rPr>
          <w:rFonts w:cstheme="minorHAnsi"/>
          <w:sz w:val="24"/>
          <w:szCs w:val="24"/>
        </w:rPr>
        <w:t>P</w:t>
      </w:r>
      <w:r w:rsidRPr="00E22D01">
        <w:rPr>
          <w:rFonts w:cstheme="minorHAnsi"/>
          <w:sz w:val="24"/>
          <w:szCs w:val="24"/>
        </w:rPr>
        <w:t>rogram.  This individual is responsible for providing oversight for the medical components of this program.</w:t>
      </w:r>
      <w:r>
        <w:rPr>
          <w:rFonts w:cstheme="minorHAnsi"/>
          <w:sz w:val="24"/>
          <w:szCs w:val="24"/>
        </w:rPr>
        <w:t xml:space="preserve"> Primary responsibilities include: </w:t>
      </w:r>
    </w:p>
    <w:p w14:paraId="5BA237EE" w14:textId="77777777" w:rsidR="009A75E2" w:rsidRPr="009A75E2" w:rsidRDefault="000E7F2C" w:rsidP="00022B3B">
      <w:pPr>
        <w:pStyle w:val="ListParagraph"/>
        <w:numPr>
          <w:ilvl w:val="2"/>
          <w:numId w:val="25"/>
        </w:numPr>
        <w:tabs>
          <w:tab w:val="left" w:pos="1800"/>
        </w:tabs>
        <w:spacing w:after="0" w:line="240" w:lineRule="auto"/>
        <w:ind w:left="1800"/>
        <w:rPr>
          <w:rFonts w:cstheme="minorHAnsi"/>
          <w:sz w:val="24"/>
          <w:szCs w:val="24"/>
        </w:rPr>
      </w:pPr>
      <w:r w:rsidRPr="009A75E2">
        <w:rPr>
          <w:rFonts w:eastAsia="Times New Roman" w:cstheme="minorHAnsi"/>
          <w:sz w:val="24"/>
          <w:szCs w:val="24"/>
        </w:rPr>
        <w:t>Provid</w:t>
      </w:r>
      <w:r w:rsidR="00E109A7">
        <w:rPr>
          <w:rFonts w:eastAsia="Times New Roman" w:cstheme="minorHAnsi"/>
          <w:sz w:val="24"/>
          <w:szCs w:val="24"/>
        </w:rPr>
        <w:t>es</w:t>
      </w:r>
      <w:r w:rsidRPr="009A75E2">
        <w:rPr>
          <w:rFonts w:eastAsia="Times New Roman" w:cstheme="minorHAnsi"/>
          <w:sz w:val="24"/>
          <w:szCs w:val="24"/>
        </w:rPr>
        <w:t xml:space="preserve"> the medical prescription for any AED that requires one to be purchased and installed;</w:t>
      </w:r>
    </w:p>
    <w:p w14:paraId="794890C1" w14:textId="77777777" w:rsidR="009A75E2" w:rsidRPr="009A75E2" w:rsidRDefault="000E7F2C" w:rsidP="00022B3B">
      <w:pPr>
        <w:pStyle w:val="ListParagraph"/>
        <w:numPr>
          <w:ilvl w:val="2"/>
          <w:numId w:val="25"/>
        </w:numPr>
        <w:tabs>
          <w:tab w:val="left" w:pos="1800"/>
        </w:tabs>
        <w:spacing w:after="0" w:line="240" w:lineRule="auto"/>
        <w:ind w:left="1800"/>
        <w:rPr>
          <w:rFonts w:cstheme="minorHAnsi"/>
          <w:sz w:val="24"/>
          <w:szCs w:val="24"/>
        </w:rPr>
      </w:pPr>
      <w:r w:rsidRPr="009A75E2">
        <w:rPr>
          <w:rFonts w:eastAsia="Times New Roman" w:cstheme="minorHAnsi"/>
          <w:sz w:val="24"/>
          <w:szCs w:val="24"/>
        </w:rPr>
        <w:t>Monitor</w:t>
      </w:r>
      <w:r w:rsidR="00E109A7">
        <w:rPr>
          <w:rFonts w:eastAsia="Times New Roman" w:cstheme="minorHAnsi"/>
          <w:sz w:val="24"/>
          <w:szCs w:val="24"/>
        </w:rPr>
        <w:t>s</w:t>
      </w:r>
      <w:r w:rsidRPr="009A75E2">
        <w:rPr>
          <w:rFonts w:eastAsia="Times New Roman" w:cstheme="minorHAnsi"/>
          <w:sz w:val="24"/>
          <w:szCs w:val="24"/>
        </w:rPr>
        <w:t xml:space="preserve"> the outcomes of AED use; and </w:t>
      </w:r>
    </w:p>
    <w:p w14:paraId="6FE64082" w14:textId="77777777" w:rsidR="000E7F2C" w:rsidRPr="009A75E2" w:rsidRDefault="000E7F2C" w:rsidP="00022B3B">
      <w:pPr>
        <w:pStyle w:val="ListParagraph"/>
        <w:numPr>
          <w:ilvl w:val="2"/>
          <w:numId w:val="25"/>
        </w:numPr>
        <w:tabs>
          <w:tab w:val="left" w:pos="1800"/>
        </w:tabs>
        <w:spacing w:after="0" w:line="240" w:lineRule="auto"/>
        <w:ind w:left="1800"/>
        <w:rPr>
          <w:rFonts w:cstheme="minorHAnsi"/>
          <w:sz w:val="24"/>
          <w:szCs w:val="24"/>
        </w:rPr>
      </w:pPr>
      <w:r w:rsidRPr="009A75E2">
        <w:rPr>
          <w:rFonts w:eastAsia="Times New Roman" w:cstheme="minorHAnsi"/>
          <w:sz w:val="24"/>
          <w:szCs w:val="24"/>
        </w:rPr>
        <w:t>Provid</w:t>
      </w:r>
      <w:r w:rsidR="00E109A7">
        <w:rPr>
          <w:rFonts w:eastAsia="Times New Roman" w:cstheme="minorHAnsi"/>
          <w:sz w:val="24"/>
          <w:szCs w:val="24"/>
        </w:rPr>
        <w:t>es</w:t>
      </w:r>
      <w:r w:rsidRPr="009A75E2">
        <w:rPr>
          <w:rFonts w:eastAsia="Times New Roman" w:cstheme="minorHAnsi"/>
          <w:sz w:val="24"/>
          <w:szCs w:val="24"/>
        </w:rPr>
        <w:t xml:space="preserve"> guidance in the selection of appropriate AED</w:t>
      </w:r>
      <w:r w:rsidR="002D41C9">
        <w:rPr>
          <w:rFonts w:eastAsia="Times New Roman" w:cstheme="minorHAnsi"/>
          <w:sz w:val="24"/>
          <w:szCs w:val="24"/>
        </w:rPr>
        <w:t>s</w:t>
      </w:r>
      <w:r w:rsidRPr="009A75E2">
        <w:rPr>
          <w:rFonts w:eastAsia="Times New Roman" w:cstheme="minorHAnsi"/>
          <w:sz w:val="24"/>
          <w:szCs w:val="24"/>
        </w:rPr>
        <w:t>.</w:t>
      </w:r>
    </w:p>
    <w:p w14:paraId="6F45B9EE" w14:textId="77777777" w:rsidR="009A75E2" w:rsidRDefault="009A75E2" w:rsidP="00022B3B">
      <w:pPr>
        <w:spacing w:after="0" w:line="240" w:lineRule="auto"/>
        <w:ind w:left="720"/>
        <w:rPr>
          <w:rFonts w:eastAsia="Times New Roman" w:cstheme="minorHAnsi"/>
          <w:b/>
          <w:bCs/>
          <w:sz w:val="24"/>
          <w:szCs w:val="24"/>
        </w:rPr>
      </w:pPr>
    </w:p>
    <w:p w14:paraId="60FABF4B" w14:textId="2FF88287" w:rsidR="000E7F2C" w:rsidRDefault="00C16235" w:rsidP="00022B3B">
      <w:pPr>
        <w:spacing w:after="0" w:line="240" w:lineRule="auto"/>
        <w:ind w:left="720"/>
        <w:rPr>
          <w:rFonts w:eastAsia="Times New Roman" w:cstheme="minorHAnsi"/>
          <w:b/>
          <w:bCs/>
          <w:sz w:val="24"/>
          <w:szCs w:val="24"/>
        </w:rPr>
      </w:pPr>
      <w:r>
        <w:rPr>
          <w:rFonts w:eastAsia="Times New Roman" w:cstheme="minorHAnsi"/>
          <w:b/>
          <w:bCs/>
          <w:sz w:val="24"/>
          <w:szCs w:val="24"/>
        </w:rPr>
        <w:t>3.2</w:t>
      </w:r>
      <w:r>
        <w:rPr>
          <w:rFonts w:eastAsia="Times New Roman" w:cstheme="minorHAnsi"/>
          <w:b/>
          <w:bCs/>
          <w:sz w:val="24"/>
          <w:szCs w:val="24"/>
        </w:rPr>
        <w:tab/>
      </w:r>
      <w:r w:rsidR="000E7F2C" w:rsidRPr="00E22D01">
        <w:rPr>
          <w:rFonts w:eastAsia="Times New Roman" w:cstheme="minorHAnsi"/>
          <w:b/>
          <w:bCs/>
          <w:sz w:val="24"/>
          <w:szCs w:val="24"/>
        </w:rPr>
        <w:t>Environmental Health and Safety</w:t>
      </w:r>
    </w:p>
    <w:p w14:paraId="0E898660" w14:textId="77777777" w:rsidR="000E7F2C" w:rsidRDefault="000E7F2C" w:rsidP="00022B3B">
      <w:pPr>
        <w:spacing w:after="0" w:line="240" w:lineRule="auto"/>
        <w:ind w:left="720"/>
        <w:rPr>
          <w:rFonts w:cstheme="minorHAnsi"/>
          <w:bCs/>
          <w:sz w:val="24"/>
          <w:szCs w:val="24"/>
        </w:rPr>
      </w:pPr>
      <w:r w:rsidRPr="00927810">
        <w:rPr>
          <w:rFonts w:cstheme="minorHAnsi"/>
          <w:bCs/>
          <w:sz w:val="24"/>
          <w:szCs w:val="24"/>
        </w:rPr>
        <w:t>A designated AED Program Manager with</w:t>
      </w:r>
      <w:r>
        <w:rPr>
          <w:rFonts w:cstheme="minorHAnsi"/>
          <w:bCs/>
          <w:sz w:val="24"/>
          <w:szCs w:val="24"/>
        </w:rPr>
        <w:t>in</w:t>
      </w:r>
      <w:r w:rsidRPr="00927810">
        <w:rPr>
          <w:rFonts w:cstheme="minorHAnsi"/>
          <w:bCs/>
          <w:sz w:val="24"/>
          <w:szCs w:val="24"/>
        </w:rPr>
        <w:t xml:space="preserve"> Environmental Health &amp; Safety</w:t>
      </w:r>
      <w:r w:rsidR="00E109A7">
        <w:rPr>
          <w:rFonts w:cstheme="minorHAnsi"/>
          <w:bCs/>
          <w:sz w:val="24"/>
          <w:szCs w:val="24"/>
        </w:rPr>
        <w:t xml:space="preserve"> (EHS)</w:t>
      </w:r>
      <w:r w:rsidRPr="00927810">
        <w:rPr>
          <w:rFonts w:cstheme="minorHAnsi"/>
          <w:bCs/>
          <w:sz w:val="24"/>
          <w:szCs w:val="24"/>
        </w:rPr>
        <w:t>, Office of Physical Plant</w:t>
      </w:r>
      <w:r w:rsidR="00E109A7">
        <w:rPr>
          <w:rFonts w:cstheme="minorHAnsi"/>
          <w:bCs/>
          <w:sz w:val="24"/>
          <w:szCs w:val="24"/>
        </w:rPr>
        <w:t xml:space="preserve"> (OPP)</w:t>
      </w:r>
      <w:r w:rsidRPr="00927810">
        <w:rPr>
          <w:rFonts w:cstheme="minorHAnsi"/>
          <w:bCs/>
          <w:sz w:val="24"/>
          <w:szCs w:val="24"/>
        </w:rPr>
        <w:t xml:space="preserve">, oversees the administration of the AED </w:t>
      </w:r>
      <w:r>
        <w:rPr>
          <w:rFonts w:cstheme="minorHAnsi"/>
          <w:bCs/>
          <w:sz w:val="24"/>
          <w:szCs w:val="24"/>
        </w:rPr>
        <w:t>Program. EHS specifically:</w:t>
      </w:r>
    </w:p>
    <w:p w14:paraId="4CF4DA74" w14:textId="77777777" w:rsidR="000E7F2C" w:rsidRDefault="000E7F2C" w:rsidP="00022B3B">
      <w:pPr>
        <w:numPr>
          <w:ilvl w:val="0"/>
          <w:numId w:val="26"/>
        </w:numPr>
        <w:tabs>
          <w:tab w:val="left" w:pos="1890"/>
        </w:tabs>
        <w:spacing w:after="0" w:line="240" w:lineRule="auto"/>
        <w:ind w:left="1800"/>
        <w:rPr>
          <w:rFonts w:eastAsia="Times New Roman" w:cstheme="minorHAnsi"/>
          <w:sz w:val="24"/>
          <w:szCs w:val="24"/>
        </w:rPr>
      </w:pPr>
      <w:r>
        <w:rPr>
          <w:rFonts w:eastAsia="Times New Roman" w:cstheme="minorHAnsi"/>
          <w:sz w:val="24"/>
          <w:szCs w:val="24"/>
        </w:rPr>
        <w:t>Manages the AED Program for the University;</w:t>
      </w:r>
    </w:p>
    <w:p w14:paraId="686D7C37" w14:textId="77777777" w:rsidR="000E7F2C" w:rsidRDefault="000E7F2C" w:rsidP="00022B3B">
      <w:pPr>
        <w:numPr>
          <w:ilvl w:val="0"/>
          <w:numId w:val="26"/>
        </w:numPr>
        <w:tabs>
          <w:tab w:val="left" w:pos="1890"/>
        </w:tabs>
        <w:spacing w:before="100" w:beforeAutospacing="1" w:after="0" w:line="240" w:lineRule="auto"/>
        <w:ind w:left="1800"/>
        <w:rPr>
          <w:rFonts w:eastAsia="Times New Roman" w:cstheme="minorHAnsi"/>
          <w:sz w:val="24"/>
          <w:szCs w:val="24"/>
        </w:rPr>
      </w:pPr>
      <w:r w:rsidRPr="00E22D01">
        <w:rPr>
          <w:rFonts w:eastAsia="Times New Roman" w:cstheme="minorHAnsi"/>
          <w:sz w:val="24"/>
          <w:szCs w:val="24"/>
        </w:rPr>
        <w:t>Develop</w:t>
      </w:r>
      <w:r>
        <w:rPr>
          <w:rFonts w:eastAsia="Times New Roman" w:cstheme="minorHAnsi"/>
          <w:sz w:val="24"/>
          <w:szCs w:val="24"/>
        </w:rPr>
        <w:t>s</w:t>
      </w:r>
      <w:r w:rsidRPr="00E22D01">
        <w:rPr>
          <w:rFonts w:eastAsia="Times New Roman" w:cstheme="minorHAnsi"/>
          <w:sz w:val="24"/>
          <w:szCs w:val="24"/>
        </w:rPr>
        <w:t>, maintain</w:t>
      </w:r>
      <w:r>
        <w:rPr>
          <w:rFonts w:eastAsia="Times New Roman" w:cstheme="minorHAnsi"/>
          <w:sz w:val="24"/>
          <w:szCs w:val="24"/>
        </w:rPr>
        <w:t>s</w:t>
      </w:r>
      <w:r w:rsidRPr="00E22D01">
        <w:rPr>
          <w:rFonts w:eastAsia="Times New Roman" w:cstheme="minorHAnsi"/>
          <w:sz w:val="24"/>
          <w:szCs w:val="24"/>
        </w:rPr>
        <w:t xml:space="preserve"> and update</w:t>
      </w:r>
      <w:r>
        <w:rPr>
          <w:rFonts w:eastAsia="Times New Roman" w:cstheme="minorHAnsi"/>
          <w:sz w:val="24"/>
          <w:szCs w:val="24"/>
        </w:rPr>
        <w:t>s</w:t>
      </w:r>
      <w:r w:rsidRPr="00E22D01">
        <w:rPr>
          <w:rFonts w:eastAsia="Times New Roman" w:cstheme="minorHAnsi"/>
          <w:sz w:val="24"/>
          <w:szCs w:val="24"/>
        </w:rPr>
        <w:t xml:space="preserve"> the AED </w:t>
      </w:r>
      <w:r w:rsidR="002D41C9">
        <w:rPr>
          <w:rFonts w:eastAsia="Times New Roman" w:cstheme="minorHAnsi"/>
          <w:sz w:val="24"/>
          <w:szCs w:val="24"/>
        </w:rPr>
        <w:t>P</w:t>
      </w:r>
      <w:r w:rsidRPr="00E22D01">
        <w:rPr>
          <w:rFonts w:eastAsia="Times New Roman" w:cstheme="minorHAnsi"/>
          <w:sz w:val="24"/>
          <w:szCs w:val="24"/>
        </w:rPr>
        <w:t>olicy for the University</w:t>
      </w:r>
      <w:r>
        <w:rPr>
          <w:rFonts w:eastAsia="Times New Roman" w:cstheme="minorHAnsi"/>
          <w:sz w:val="24"/>
          <w:szCs w:val="24"/>
        </w:rPr>
        <w:t>;</w:t>
      </w:r>
    </w:p>
    <w:p w14:paraId="4B432F48" w14:textId="77777777" w:rsidR="000E7F2C" w:rsidRPr="00E22D01" w:rsidRDefault="000E7F2C" w:rsidP="00022B3B">
      <w:pPr>
        <w:numPr>
          <w:ilvl w:val="0"/>
          <w:numId w:val="26"/>
        </w:numPr>
        <w:tabs>
          <w:tab w:val="left" w:pos="1890"/>
        </w:tabs>
        <w:spacing w:before="100" w:beforeAutospacing="1" w:after="0" w:line="240" w:lineRule="auto"/>
        <w:ind w:left="1800"/>
        <w:rPr>
          <w:rFonts w:eastAsia="Times New Roman" w:cstheme="minorHAnsi"/>
          <w:sz w:val="24"/>
          <w:szCs w:val="24"/>
        </w:rPr>
      </w:pPr>
      <w:r w:rsidRPr="00E22D01">
        <w:rPr>
          <w:rFonts w:eastAsia="Times New Roman" w:cstheme="minorHAnsi"/>
          <w:sz w:val="24"/>
          <w:szCs w:val="24"/>
        </w:rPr>
        <w:t>Chair</w:t>
      </w:r>
      <w:r>
        <w:rPr>
          <w:rFonts w:eastAsia="Times New Roman" w:cstheme="minorHAnsi"/>
          <w:sz w:val="24"/>
          <w:szCs w:val="24"/>
        </w:rPr>
        <w:t xml:space="preserve">s the </w:t>
      </w:r>
      <w:r w:rsidRPr="00E22D01">
        <w:rPr>
          <w:rFonts w:eastAsia="Times New Roman" w:cstheme="minorHAnsi"/>
          <w:sz w:val="24"/>
          <w:szCs w:val="24"/>
        </w:rPr>
        <w:t xml:space="preserve">AED Advisory Committee and </w:t>
      </w:r>
      <w:r>
        <w:rPr>
          <w:rFonts w:eastAsia="Times New Roman" w:cstheme="minorHAnsi"/>
          <w:sz w:val="24"/>
          <w:szCs w:val="24"/>
        </w:rPr>
        <w:t>maintenance</w:t>
      </w:r>
      <w:r w:rsidRPr="00E22D01">
        <w:rPr>
          <w:rFonts w:eastAsia="Times New Roman" w:cstheme="minorHAnsi"/>
          <w:sz w:val="24"/>
          <w:szCs w:val="24"/>
        </w:rPr>
        <w:t xml:space="preserve"> of the AED Program</w:t>
      </w:r>
      <w:r>
        <w:rPr>
          <w:rFonts w:eastAsia="Times New Roman" w:cstheme="minorHAnsi"/>
          <w:sz w:val="24"/>
          <w:szCs w:val="24"/>
        </w:rPr>
        <w:t>;</w:t>
      </w:r>
    </w:p>
    <w:p w14:paraId="6B79CD2C" w14:textId="77777777" w:rsidR="000E7F2C" w:rsidRDefault="000E7F2C" w:rsidP="00022B3B">
      <w:pPr>
        <w:numPr>
          <w:ilvl w:val="0"/>
          <w:numId w:val="26"/>
        </w:numPr>
        <w:tabs>
          <w:tab w:val="left" w:pos="1890"/>
        </w:tabs>
        <w:spacing w:before="100" w:beforeAutospacing="1" w:after="0" w:line="240" w:lineRule="auto"/>
        <w:ind w:left="1800"/>
        <w:rPr>
          <w:rFonts w:eastAsia="Times New Roman" w:cstheme="minorHAnsi"/>
          <w:sz w:val="24"/>
          <w:szCs w:val="24"/>
        </w:rPr>
      </w:pPr>
      <w:r w:rsidRPr="00821A74">
        <w:rPr>
          <w:rFonts w:eastAsia="Times New Roman" w:cstheme="minorHAnsi"/>
          <w:sz w:val="24"/>
          <w:szCs w:val="24"/>
        </w:rPr>
        <w:t xml:space="preserve">In conjunction with the AED Advisory Committee, establishes criteria for the required placement of AEDs; </w:t>
      </w:r>
    </w:p>
    <w:p w14:paraId="3AC10007" w14:textId="77777777" w:rsidR="000E7F2C" w:rsidRPr="00821A74" w:rsidRDefault="000E7F2C" w:rsidP="00022B3B">
      <w:pPr>
        <w:numPr>
          <w:ilvl w:val="0"/>
          <w:numId w:val="26"/>
        </w:numPr>
        <w:tabs>
          <w:tab w:val="left" w:pos="1890"/>
        </w:tabs>
        <w:spacing w:before="100" w:beforeAutospacing="1" w:after="0" w:line="240" w:lineRule="auto"/>
        <w:ind w:left="1800"/>
        <w:rPr>
          <w:rFonts w:eastAsia="Times New Roman" w:cstheme="minorHAnsi"/>
          <w:sz w:val="24"/>
          <w:szCs w:val="24"/>
        </w:rPr>
      </w:pPr>
      <w:r w:rsidRPr="00821A74">
        <w:rPr>
          <w:rFonts w:eastAsia="Times New Roman" w:cstheme="minorHAnsi"/>
          <w:sz w:val="24"/>
          <w:szCs w:val="24"/>
        </w:rPr>
        <w:t>Assists work units in the implementation of this program;</w:t>
      </w:r>
    </w:p>
    <w:p w14:paraId="192AEDE1" w14:textId="6BB55FA5" w:rsidR="000E7F2C" w:rsidRPr="00E22D01" w:rsidRDefault="000E7F2C" w:rsidP="00022B3B">
      <w:pPr>
        <w:numPr>
          <w:ilvl w:val="0"/>
          <w:numId w:val="26"/>
        </w:numPr>
        <w:tabs>
          <w:tab w:val="left" w:pos="1890"/>
        </w:tabs>
        <w:spacing w:after="0" w:line="240" w:lineRule="auto"/>
        <w:ind w:left="1800"/>
        <w:rPr>
          <w:rFonts w:eastAsia="Times New Roman" w:cstheme="minorHAnsi"/>
          <w:sz w:val="24"/>
          <w:szCs w:val="24"/>
        </w:rPr>
      </w:pPr>
      <w:r w:rsidRPr="00E22D01">
        <w:rPr>
          <w:rFonts w:eastAsia="Times New Roman" w:cstheme="minorHAnsi"/>
          <w:sz w:val="24"/>
          <w:szCs w:val="24"/>
        </w:rPr>
        <w:t>Review</w:t>
      </w:r>
      <w:r>
        <w:rPr>
          <w:rFonts w:eastAsia="Times New Roman" w:cstheme="minorHAnsi"/>
          <w:sz w:val="24"/>
          <w:szCs w:val="24"/>
        </w:rPr>
        <w:t>s</w:t>
      </w:r>
      <w:r w:rsidRPr="00E22D01">
        <w:rPr>
          <w:rFonts w:eastAsia="Times New Roman" w:cstheme="minorHAnsi"/>
          <w:sz w:val="24"/>
          <w:szCs w:val="24"/>
        </w:rPr>
        <w:t xml:space="preserve"> submittals of “</w:t>
      </w:r>
      <w:r w:rsidR="0094398B">
        <w:rPr>
          <w:rFonts w:eastAsia="Times New Roman" w:cstheme="minorHAnsi"/>
          <w:sz w:val="24"/>
          <w:szCs w:val="24"/>
        </w:rPr>
        <w:t>Application</w:t>
      </w:r>
      <w:r>
        <w:rPr>
          <w:rFonts w:eastAsia="Times New Roman" w:cstheme="minorHAnsi"/>
          <w:sz w:val="24"/>
          <w:szCs w:val="24"/>
        </w:rPr>
        <w:t xml:space="preserve"> to Acquire and Install</w:t>
      </w:r>
      <w:r w:rsidRPr="00E22D01">
        <w:rPr>
          <w:rFonts w:eastAsia="Times New Roman" w:cstheme="minorHAnsi"/>
          <w:sz w:val="24"/>
          <w:szCs w:val="24"/>
        </w:rPr>
        <w:t xml:space="preserve"> an AED.”</w:t>
      </w:r>
    </w:p>
    <w:p w14:paraId="1EF48258" w14:textId="77777777" w:rsidR="000E7F2C" w:rsidRPr="00821A74" w:rsidRDefault="000E7F2C" w:rsidP="00022B3B">
      <w:pPr>
        <w:numPr>
          <w:ilvl w:val="0"/>
          <w:numId w:val="27"/>
        </w:numPr>
        <w:tabs>
          <w:tab w:val="left" w:pos="1800"/>
        </w:tabs>
        <w:spacing w:after="0" w:line="240" w:lineRule="auto"/>
        <w:ind w:left="1800"/>
        <w:rPr>
          <w:rFonts w:eastAsia="Times New Roman" w:cstheme="minorHAnsi"/>
          <w:sz w:val="24"/>
          <w:szCs w:val="24"/>
        </w:rPr>
      </w:pPr>
      <w:r w:rsidRPr="00821A74">
        <w:rPr>
          <w:rFonts w:eastAsia="Times New Roman" w:cstheme="minorHAnsi"/>
          <w:sz w:val="24"/>
          <w:szCs w:val="24"/>
        </w:rPr>
        <w:t>Maintains the process to ensure centralized delivery, receiving and shipping of all Penn State-owned AEDs;</w:t>
      </w:r>
    </w:p>
    <w:p w14:paraId="253926E3" w14:textId="366AED28" w:rsidR="000E7F2C" w:rsidRPr="00E22D01" w:rsidRDefault="000E7F2C" w:rsidP="00022B3B">
      <w:pPr>
        <w:numPr>
          <w:ilvl w:val="0"/>
          <w:numId w:val="27"/>
        </w:numPr>
        <w:tabs>
          <w:tab w:val="left" w:pos="1800"/>
        </w:tabs>
        <w:spacing w:after="0" w:line="240" w:lineRule="auto"/>
        <w:ind w:left="1800"/>
        <w:rPr>
          <w:rFonts w:eastAsia="Times New Roman" w:cstheme="minorHAnsi"/>
          <w:sz w:val="24"/>
          <w:szCs w:val="24"/>
        </w:rPr>
      </w:pPr>
      <w:r w:rsidRPr="00E22D01">
        <w:rPr>
          <w:rFonts w:eastAsia="Times New Roman" w:cstheme="minorHAnsi"/>
          <w:sz w:val="24"/>
          <w:szCs w:val="24"/>
        </w:rPr>
        <w:lastRenderedPageBreak/>
        <w:t>Maintain</w:t>
      </w:r>
      <w:r>
        <w:rPr>
          <w:rFonts w:eastAsia="Times New Roman" w:cstheme="minorHAnsi"/>
          <w:sz w:val="24"/>
          <w:szCs w:val="24"/>
        </w:rPr>
        <w:t>s</w:t>
      </w:r>
      <w:r w:rsidRPr="00E22D01">
        <w:rPr>
          <w:rFonts w:eastAsia="Times New Roman" w:cstheme="minorHAnsi"/>
          <w:sz w:val="24"/>
          <w:szCs w:val="24"/>
        </w:rPr>
        <w:t xml:space="preserve"> </w:t>
      </w:r>
      <w:r w:rsidR="0094398B">
        <w:rPr>
          <w:rFonts w:eastAsia="Times New Roman" w:cstheme="minorHAnsi"/>
          <w:sz w:val="24"/>
          <w:szCs w:val="24"/>
        </w:rPr>
        <w:t xml:space="preserve">EHS - </w:t>
      </w:r>
      <w:r>
        <w:rPr>
          <w:rFonts w:eastAsia="Times New Roman" w:cstheme="minorHAnsi"/>
          <w:sz w:val="24"/>
          <w:szCs w:val="24"/>
        </w:rPr>
        <w:t xml:space="preserve">AED </w:t>
      </w:r>
      <w:r w:rsidR="0094398B">
        <w:rPr>
          <w:rFonts w:eastAsia="Times New Roman" w:cstheme="minorHAnsi"/>
          <w:sz w:val="24"/>
          <w:szCs w:val="24"/>
        </w:rPr>
        <w:t>A</w:t>
      </w:r>
      <w:r>
        <w:rPr>
          <w:rFonts w:eastAsia="Times New Roman" w:cstheme="minorHAnsi"/>
          <w:sz w:val="24"/>
          <w:szCs w:val="24"/>
        </w:rPr>
        <w:t xml:space="preserve">sset </w:t>
      </w:r>
      <w:r w:rsidR="0094398B">
        <w:rPr>
          <w:rFonts w:eastAsia="Times New Roman" w:cstheme="minorHAnsi"/>
          <w:sz w:val="24"/>
          <w:szCs w:val="24"/>
        </w:rPr>
        <w:t xml:space="preserve">database </w:t>
      </w:r>
      <w:r>
        <w:rPr>
          <w:rFonts w:eastAsia="Times New Roman" w:cstheme="minorHAnsi"/>
          <w:sz w:val="24"/>
          <w:szCs w:val="24"/>
        </w:rPr>
        <w:t xml:space="preserve">and contact information </w:t>
      </w:r>
      <w:r w:rsidR="002D41C9">
        <w:rPr>
          <w:rFonts w:eastAsia="Times New Roman" w:cstheme="minorHAnsi"/>
          <w:sz w:val="24"/>
          <w:szCs w:val="24"/>
        </w:rPr>
        <w:t xml:space="preserve">for all </w:t>
      </w:r>
      <w:r w:rsidRPr="00E22D01">
        <w:rPr>
          <w:rFonts w:eastAsia="Times New Roman" w:cstheme="minorHAnsi"/>
          <w:sz w:val="24"/>
          <w:szCs w:val="24"/>
        </w:rPr>
        <w:t>Penn State</w:t>
      </w:r>
      <w:r w:rsidR="002D41C9">
        <w:rPr>
          <w:rFonts w:eastAsia="Times New Roman" w:cstheme="minorHAnsi"/>
          <w:sz w:val="24"/>
          <w:szCs w:val="24"/>
        </w:rPr>
        <w:t xml:space="preserve"> owned AEDs</w:t>
      </w:r>
      <w:r>
        <w:rPr>
          <w:rFonts w:eastAsia="Times New Roman" w:cstheme="minorHAnsi"/>
          <w:sz w:val="24"/>
          <w:szCs w:val="24"/>
        </w:rPr>
        <w:t>;</w:t>
      </w:r>
    </w:p>
    <w:p w14:paraId="1C959FCB" w14:textId="77777777" w:rsidR="000E7F2C" w:rsidRPr="000C769D" w:rsidRDefault="000E7F2C" w:rsidP="00022B3B">
      <w:pPr>
        <w:numPr>
          <w:ilvl w:val="0"/>
          <w:numId w:val="27"/>
        </w:numPr>
        <w:tabs>
          <w:tab w:val="left" w:pos="1800"/>
        </w:tabs>
        <w:spacing w:after="0" w:line="240" w:lineRule="auto"/>
        <w:ind w:left="1800"/>
        <w:rPr>
          <w:rFonts w:eastAsia="Times New Roman" w:cstheme="minorHAnsi"/>
          <w:sz w:val="24"/>
          <w:szCs w:val="24"/>
        </w:rPr>
      </w:pPr>
      <w:r w:rsidRPr="000C769D">
        <w:rPr>
          <w:rFonts w:eastAsia="Times New Roman" w:cstheme="minorHAnsi"/>
          <w:sz w:val="24"/>
          <w:szCs w:val="24"/>
        </w:rPr>
        <w:t>Update</w:t>
      </w:r>
      <w:r w:rsidR="00E109A7" w:rsidRPr="000C769D">
        <w:rPr>
          <w:rFonts w:eastAsia="Times New Roman" w:cstheme="minorHAnsi"/>
          <w:sz w:val="24"/>
          <w:szCs w:val="24"/>
        </w:rPr>
        <w:t>s</w:t>
      </w:r>
      <w:r w:rsidRPr="000C769D">
        <w:rPr>
          <w:rFonts w:eastAsia="Times New Roman" w:cstheme="minorHAnsi"/>
          <w:sz w:val="24"/>
          <w:szCs w:val="24"/>
        </w:rPr>
        <w:t xml:space="preserve"> EHS AED webpage as needed, including maps with AED locations;</w:t>
      </w:r>
    </w:p>
    <w:p w14:paraId="331FF39B" w14:textId="77777777" w:rsidR="000C769D" w:rsidRPr="000C769D" w:rsidRDefault="000E7F2C" w:rsidP="00022B3B">
      <w:pPr>
        <w:numPr>
          <w:ilvl w:val="0"/>
          <w:numId w:val="27"/>
        </w:numPr>
        <w:tabs>
          <w:tab w:val="left" w:pos="1800"/>
        </w:tabs>
        <w:spacing w:after="0" w:line="240" w:lineRule="auto"/>
        <w:ind w:left="1800"/>
        <w:rPr>
          <w:rFonts w:eastAsia="Times New Roman" w:cstheme="minorHAnsi"/>
          <w:sz w:val="24"/>
          <w:szCs w:val="24"/>
        </w:rPr>
      </w:pPr>
      <w:r w:rsidRPr="000C769D">
        <w:rPr>
          <w:rFonts w:eastAsia="Times New Roman" w:cstheme="minorHAnsi"/>
          <w:sz w:val="24"/>
          <w:szCs w:val="24"/>
        </w:rPr>
        <w:t xml:space="preserve">Maintains updates by the American Heart Association and others to benefit from advances in Public Access Defibrillator programs; and </w:t>
      </w:r>
    </w:p>
    <w:p w14:paraId="6BD1585F" w14:textId="77777777" w:rsidR="00B40B91" w:rsidRPr="000C769D" w:rsidRDefault="000E7F2C" w:rsidP="00022B3B">
      <w:pPr>
        <w:numPr>
          <w:ilvl w:val="0"/>
          <w:numId w:val="27"/>
        </w:numPr>
        <w:tabs>
          <w:tab w:val="left" w:pos="1800"/>
        </w:tabs>
        <w:spacing w:after="0" w:line="240" w:lineRule="auto"/>
        <w:ind w:left="1800"/>
        <w:rPr>
          <w:rFonts w:eastAsia="Times New Roman" w:cstheme="minorHAnsi"/>
          <w:sz w:val="24"/>
          <w:szCs w:val="24"/>
        </w:rPr>
      </w:pPr>
      <w:r w:rsidRPr="000C769D">
        <w:rPr>
          <w:rFonts w:eastAsia="Times New Roman" w:cstheme="minorHAnsi"/>
          <w:sz w:val="24"/>
          <w:szCs w:val="24"/>
        </w:rPr>
        <w:t>Provides appropriate public safety agencies with updated listings of AEDs on a regular basis.</w:t>
      </w:r>
    </w:p>
    <w:p w14:paraId="59383743" w14:textId="77777777" w:rsidR="00B40B91" w:rsidRPr="00B40B91" w:rsidRDefault="00B40B91" w:rsidP="00022B3B">
      <w:pPr>
        <w:spacing w:after="0" w:line="240" w:lineRule="auto"/>
        <w:ind w:left="1080"/>
        <w:rPr>
          <w:rFonts w:eastAsia="Times New Roman" w:cstheme="minorHAnsi"/>
          <w:sz w:val="24"/>
          <w:szCs w:val="24"/>
        </w:rPr>
      </w:pPr>
    </w:p>
    <w:p w14:paraId="68A5E5A7" w14:textId="4DE7606A" w:rsidR="007A5D66" w:rsidRPr="00CA37C8" w:rsidRDefault="007A5D66" w:rsidP="00022B3B">
      <w:pPr>
        <w:spacing w:after="0" w:line="240" w:lineRule="auto"/>
        <w:ind w:left="720"/>
        <w:rPr>
          <w:rFonts w:eastAsia="Times New Roman" w:cstheme="minorHAnsi"/>
          <w:b/>
          <w:bCs/>
          <w:sz w:val="24"/>
          <w:szCs w:val="24"/>
        </w:rPr>
      </w:pPr>
      <w:r w:rsidRPr="00CA37C8">
        <w:rPr>
          <w:rFonts w:eastAsia="Times New Roman" w:cstheme="minorHAnsi"/>
          <w:b/>
          <w:bCs/>
          <w:sz w:val="24"/>
          <w:szCs w:val="24"/>
        </w:rPr>
        <w:t>3.3</w:t>
      </w:r>
      <w:r w:rsidRPr="00CA37C8">
        <w:rPr>
          <w:rFonts w:eastAsia="Times New Roman" w:cstheme="minorHAnsi"/>
          <w:b/>
          <w:bCs/>
          <w:sz w:val="24"/>
          <w:szCs w:val="24"/>
        </w:rPr>
        <w:tab/>
      </w:r>
      <w:r w:rsidR="00DD7660">
        <w:rPr>
          <w:rFonts w:eastAsia="Times New Roman" w:cstheme="minorHAnsi"/>
          <w:b/>
          <w:bCs/>
          <w:sz w:val="24"/>
          <w:szCs w:val="24"/>
        </w:rPr>
        <w:t xml:space="preserve">University </w:t>
      </w:r>
      <w:r w:rsidRPr="00CA37C8">
        <w:rPr>
          <w:rFonts w:eastAsia="Times New Roman" w:cstheme="minorHAnsi"/>
          <w:b/>
          <w:bCs/>
          <w:sz w:val="24"/>
          <w:szCs w:val="24"/>
        </w:rPr>
        <w:t>Police and Public Safety</w:t>
      </w:r>
    </w:p>
    <w:p w14:paraId="38259B61" w14:textId="24786648" w:rsidR="007A5D66" w:rsidRPr="00CA37C8" w:rsidRDefault="007A5D66" w:rsidP="00022B3B">
      <w:pPr>
        <w:spacing w:after="0" w:line="240" w:lineRule="auto"/>
        <w:ind w:left="720"/>
        <w:rPr>
          <w:rFonts w:eastAsia="Times New Roman" w:cstheme="minorHAnsi"/>
          <w:bCs/>
          <w:sz w:val="24"/>
          <w:szCs w:val="24"/>
        </w:rPr>
      </w:pPr>
      <w:r w:rsidRPr="00CA37C8">
        <w:rPr>
          <w:rFonts w:eastAsia="Times New Roman" w:cstheme="minorHAnsi"/>
          <w:bCs/>
          <w:sz w:val="24"/>
          <w:szCs w:val="24"/>
        </w:rPr>
        <w:t>Police play an important role in the AED Program as emergency responder</w:t>
      </w:r>
      <w:r w:rsidR="00DD7660">
        <w:rPr>
          <w:rFonts w:eastAsia="Times New Roman" w:cstheme="minorHAnsi"/>
          <w:bCs/>
          <w:sz w:val="24"/>
          <w:szCs w:val="24"/>
        </w:rPr>
        <w:t>s</w:t>
      </w:r>
      <w:r w:rsidRPr="00CA37C8">
        <w:rPr>
          <w:rFonts w:eastAsia="Times New Roman" w:cstheme="minorHAnsi"/>
          <w:bCs/>
          <w:sz w:val="24"/>
          <w:szCs w:val="24"/>
        </w:rPr>
        <w:t xml:space="preserve">. Police respond to calls at University Park and the campuses as needed and are CPR/AED trained emergency responders. They work in conjunction with </w:t>
      </w:r>
      <w:r w:rsidR="0094398B">
        <w:rPr>
          <w:rFonts w:eastAsia="Times New Roman" w:cstheme="minorHAnsi"/>
          <w:bCs/>
          <w:sz w:val="24"/>
          <w:szCs w:val="24"/>
        </w:rPr>
        <w:t xml:space="preserve">Emergency Medical Services (EMS) </w:t>
      </w:r>
      <w:r w:rsidRPr="00CA37C8">
        <w:rPr>
          <w:rFonts w:eastAsia="Times New Roman" w:cstheme="minorHAnsi"/>
          <w:bCs/>
          <w:sz w:val="24"/>
          <w:szCs w:val="24"/>
        </w:rPr>
        <w:t xml:space="preserve">on response calls. Primary responsibilities include: </w:t>
      </w:r>
    </w:p>
    <w:p w14:paraId="721C634B" w14:textId="4C9D19B9" w:rsidR="007A5D66" w:rsidRPr="00CA37C8" w:rsidRDefault="007A5D66" w:rsidP="00022B3B">
      <w:pPr>
        <w:numPr>
          <w:ilvl w:val="0"/>
          <w:numId w:val="31"/>
        </w:numPr>
        <w:spacing w:after="0" w:line="240" w:lineRule="auto"/>
        <w:ind w:left="1800"/>
        <w:rPr>
          <w:rFonts w:eastAsia="Times New Roman" w:cstheme="minorHAnsi"/>
          <w:sz w:val="24"/>
          <w:szCs w:val="24"/>
        </w:rPr>
      </w:pPr>
      <w:r w:rsidRPr="00CA37C8">
        <w:rPr>
          <w:rFonts w:eastAsia="Times New Roman" w:cstheme="minorHAnsi"/>
          <w:sz w:val="24"/>
          <w:szCs w:val="24"/>
        </w:rPr>
        <w:t xml:space="preserve">Maintain records of AED use and provide to EHS if requested; </w:t>
      </w:r>
    </w:p>
    <w:p w14:paraId="7F9E51DC" w14:textId="2F735025" w:rsidR="007A5D66" w:rsidRPr="00CA37C8" w:rsidRDefault="007A5D66" w:rsidP="00022B3B">
      <w:pPr>
        <w:numPr>
          <w:ilvl w:val="0"/>
          <w:numId w:val="31"/>
        </w:numPr>
        <w:spacing w:after="0" w:line="240" w:lineRule="auto"/>
        <w:ind w:left="1800"/>
        <w:rPr>
          <w:rFonts w:eastAsia="Times New Roman" w:cstheme="minorHAnsi"/>
          <w:sz w:val="24"/>
          <w:szCs w:val="24"/>
        </w:rPr>
      </w:pPr>
      <w:r w:rsidRPr="00CA37C8">
        <w:rPr>
          <w:rFonts w:eastAsia="Times New Roman" w:cstheme="minorHAnsi"/>
          <w:sz w:val="24"/>
          <w:szCs w:val="24"/>
        </w:rPr>
        <w:t>At campus locations, they are responsible for the inspection and maintenance of the Police AEDs;</w:t>
      </w:r>
    </w:p>
    <w:p w14:paraId="75F655F9" w14:textId="572D4C70" w:rsidR="007A5D66" w:rsidRPr="00CA37C8" w:rsidRDefault="007A5D66" w:rsidP="00022B3B">
      <w:pPr>
        <w:numPr>
          <w:ilvl w:val="0"/>
          <w:numId w:val="31"/>
        </w:numPr>
        <w:spacing w:after="0" w:line="240" w:lineRule="auto"/>
        <w:ind w:left="1800"/>
        <w:rPr>
          <w:rFonts w:eastAsia="Times New Roman" w:cstheme="minorHAnsi"/>
          <w:sz w:val="24"/>
          <w:szCs w:val="24"/>
        </w:rPr>
      </w:pPr>
      <w:r w:rsidRPr="00CA37C8">
        <w:rPr>
          <w:rFonts w:eastAsia="Times New Roman" w:cstheme="minorHAnsi"/>
          <w:sz w:val="24"/>
          <w:szCs w:val="24"/>
        </w:rPr>
        <w:t>Assist EHS and EMS in the recovery of data from an AED after an incident resulting in use.</w:t>
      </w:r>
    </w:p>
    <w:p w14:paraId="62925CD5" w14:textId="5C21716A" w:rsidR="007A5D66" w:rsidRPr="00EC0D60" w:rsidRDefault="007A5D66" w:rsidP="00022B3B">
      <w:pPr>
        <w:pStyle w:val="ListParagraph"/>
        <w:spacing w:after="0" w:line="240" w:lineRule="auto"/>
        <w:ind w:left="1800"/>
        <w:rPr>
          <w:rFonts w:eastAsia="Times New Roman" w:cstheme="minorHAnsi"/>
          <w:b/>
          <w:bCs/>
          <w:sz w:val="24"/>
          <w:szCs w:val="24"/>
        </w:rPr>
      </w:pPr>
    </w:p>
    <w:p w14:paraId="5CACDDD4" w14:textId="5F68048E" w:rsidR="000E7F2C" w:rsidRDefault="00C16235" w:rsidP="00022B3B">
      <w:pPr>
        <w:spacing w:after="0" w:line="240" w:lineRule="auto"/>
        <w:ind w:left="720"/>
        <w:rPr>
          <w:rFonts w:eastAsia="Times New Roman" w:cstheme="minorHAnsi"/>
          <w:b/>
          <w:bCs/>
          <w:sz w:val="24"/>
          <w:szCs w:val="24"/>
        </w:rPr>
      </w:pPr>
      <w:r>
        <w:rPr>
          <w:rFonts w:eastAsia="Times New Roman" w:cstheme="minorHAnsi"/>
          <w:b/>
          <w:bCs/>
          <w:sz w:val="24"/>
          <w:szCs w:val="24"/>
        </w:rPr>
        <w:t>3.</w:t>
      </w:r>
      <w:r w:rsidR="007A5D66">
        <w:rPr>
          <w:rFonts w:eastAsia="Times New Roman" w:cstheme="minorHAnsi"/>
          <w:b/>
          <w:bCs/>
          <w:sz w:val="24"/>
          <w:szCs w:val="24"/>
        </w:rPr>
        <w:t>4</w:t>
      </w:r>
      <w:r>
        <w:rPr>
          <w:rFonts w:eastAsia="Times New Roman" w:cstheme="minorHAnsi"/>
          <w:b/>
          <w:bCs/>
          <w:sz w:val="24"/>
          <w:szCs w:val="24"/>
        </w:rPr>
        <w:tab/>
      </w:r>
      <w:r w:rsidR="000E7F2C">
        <w:rPr>
          <w:rFonts w:eastAsia="Times New Roman" w:cstheme="minorHAnsi"/>
          <w:b/>
          <w:bCs/>
          <w:sz w:val="24"/>
          <w:szCs w:val="24"/>
        </w:rPr>
        <w:t>Emergency Medical Services</w:t>
      </w:r>
    </w:p>
    <w:p w14:paraId="6EC6FBB5" w14:textId="052F9209" w:rsidR="000E7F2C" w:rsidRDefault="000C769D" w:rsidP="00022B3B">
      <w:pPr>
        <w:spacing w:after="0" w:line="240" w:lineRule="auto"/>
        <w:ind w:left="720"/>
        <w:rPr>
          <w:rFonts w:eastAsia="Times New Roman" w:cstheme="minorHAnsi"/>
          <w:b/>
          <w:bCs/>
          <w:sz w:val="24"/>
          <w:szCs w:val="24"/>
        </w:rPr>
      </w:pPr>
      <w:r>
        <w:rPr>
          <w:rFonts w:eastAsia="Times New Roman" w:cstheme="minorHAnsi"/>
          <w:bCs/>
          <w:sz w:val="24"/>
          <w:szCs w:val="24"/>
        </w:rPr>
        <w:t xml:space="preserve">EMS </w:t>
      </w:r>
      <w:r w:rsidR="000E7F2C">
        <w:rPr>
          <w:rFonts w:eastAsia="Times New Roman" w:cstheme="minorHAnsi"/>
          <w:bCs/>
          <w:sz w:val="24"/>
          <w:szCs w:val="24"/>
        </w:rPr>
        <w:t xml:space="preserve">maintains the </w:t>
      </w:r>
      <w:r w:rsidR="000E7F2C" w:rsidRPr="00DE59C1">
        <w:rPr>
          <w:sz w:val="24"/>
        </w:rPr>
        <w:t xml:space="preserve">University Ambulance Service </w:t>
      </w:r>
      <w:r w:rsidR="0010719D">
        <w:rPr>
          <w:sz w:val="24"/>
        </w:rPr>
        <w:t xml:space="preserve">at University Park, </w:t>
      </w:r>
      <w:r w:rsidR="000E7F2C" w:rsidRPr="00DE59C1">
        <w:rPr>
          <w:sz w:val="24"/>
        </w:rPr>
        <w:t>which operates 24 hours a day, 7 days a week. They are licensed by the Pennsylvania Department of Health and staffed by well-trained, certified emergency medical staff</w:t>
      </w:r>
      <w:r w:rsidR="000E7F2C" w:rsidRPr="00FE067C">
        <w:t>.</w:t>
      </w:r>
      <w:r w:rsidR="000E7F2C">
        <w:t xml:space="preserve"> They </w:t>
      </w:r>
      <w:r w:rsidR="000E7F2C">
        <w:rPr>
          <w:rFonts w:eastAsia="Times New Roman" w:cstheme="minorHAnsi"/>
          <w:bCs/>
          <w:sz w:val="24"/>
          <w:szCs w:val="24"/>
        </w:rPr>
        <w:t xml:space="preserve">are located at the Student Health Center and are exempt from this AED Program. EMS works in conjunction with </w:t>
      </w:r>
      <w:r>
        <w:rPr>
          <w:rFonts w:eastAsia="Times New Roman" w:cstheme="minorHAnsi"/>
          <w:bCs/>
          <w:sz w:val="24"/>
          <w:szCs w:val="24"/>
        </w:rPr>
        <w:t>EHS and the AED Program when needed. Primary responsibilities include</w:t>
      </w:r>
      <w:r w:rsidR="000E7F2C">
        <w:rPr>
          <w:rFonts w:eastAsia="Times New Roman" w:cstheme="minorHAnsi"/>
          <w:bCs/>
          <w:sz w:val="24"/>
          <w:szCs w:val="24"/>
        </w:rPr>
        <w:t xml:space="preserve">:  </w:t>
      </w:r>
    </w:p>
    <w:p w14:paraId="62B34BF5" w14:textId="4F65192A" w:rsidR="000E7F2C" w:rsidRPr="00E22D01" w:rsidRDefault="000E7F2C" w:rsidP="00022B3B">
      <w:pPr>
        <w:numPr>
          <w:ilvl w:val="0"/>
          <w:numId w:val="28"/>
        </w:numPr>
        <w:tabs>
          <w:tab w:val="clear" w:pos="720"/>
          <w:tab w:val="num" w:pos="1800"/>
        </w:tabs>
        <w:spacing w:after="0" w:line="240" w:lineRule="auto"/>
        <w:ind w:left="1800"/>
        <w:rPr>
          <w:rFonts w:eastAsia="Times New Roman" w:cstheme="minorHAnsi"/>
          <w:sz w:val="24"/>
          <w:szCs w:val="24"/>
        </w:rPr>
      </w:pPr>
      <w:r w:rsidRPr="00E22D01">
        <w:rPr>
          <w:rFonts w:eastAsia="Times New Roman" w:cstheme="minorHAnsi"/>
          <w:sz w:val="24"/>
          <w:szCs w:val="24"/>
        </w:rPr>
        <w:t xml:space="preserve">Maintain records of AED use and provide to </w:t>
      </w:r>
      <w:r>
        <w:rPr>
          <w:rFonts w:eastAsia="Times New Roman" w:cstheme="minorHAnsi"/>
          <w:sz w:val="24"/>
          <w:szCs w:val="24"/>
        </w:rPr>
        <w:t xml:space="preserve">EHS if requested; </w:t>
      </w:r>
    </w:p>
    <w:p w14:paraId="1375E3ED" w14:textId="72D71020" w:rsidR="000E7F2C" w:rsidRDefault="000E7F2C" w:rsidP="00022B3B">
      <w:pPr>
        <w:numPr>
          <w:ilvl w:val="0"/>
          <w:numId w:val="28"/>
        </w:numPr>
        <w:tabs>
          <w:tab w:val="clear" w:pos="720"/>
          <w:tab w:val="num" w:pos="1800"/>
        </w:tabs>
        <w:spacing w:after="0" w:line="240" w:lineRule="auto"/>
        <w:ind w:left="1800"/>
        <w:rPr>
          <w:rFonts w:eastAsia="Times New Roman" w:cstheme="minorHAnsi"/>
          <w:sz w:val="24"/>
          <w:szCs w:val="24"/>
        </w:rPr>
      </w:pPr>
      <w:r w:rsidRPr="00E22D01">
        <w:rPr>
          <w:rFonts w:eastAsia="Times New Roman" w:cstheme="minorHAnsi"/>
          <w:sz w:val="24"/>
          <w:szCs w:val="24"/>
        </w:rPr>
        <w:t>Provide guidance in the selection of appropriate AED units in conjunction with EHS</w:t>
      </w:r>
      <w:r>
        <w:rPr>
          <w:rFonts w:eastAsia="Times New Roman" w:cstheme="minorHAnsi"/>
          <w:sz w:val="24"/>
          <w:szCs w:val="24"/>
        </w:rPr>
        <w:t xml:space="preserve">; and </w:t>
      </w:r>
    </w:p>
    <w:p w14:paraId="2CB5C07C" w14:textId="3F9295D5" w:rsidR="000E7F2C" w:rsidRDefault="000E7F2C" w:rsidP="00022B3B">
      <w:pPr>
        <w:numPr>
          <w:ilvl w:val="0"/>
          <w:numId w:val="28"/>
        </w:numPr>
        <w:tabs>
          <w:tab w:val="clear" w:pos="720"/>
          <w:tab w:val="num" w:pos="1800"/>
        </w:tabs>
        <w:spacing w:after="0" w:line="240" w:lineRule="auto"/>
        <w:ind w:left="1800"/>
        <w:rPr>
          <w:rFonts w:eastAsia="Times New Roman" w:cstheme="minorHAnsi"/>
          <w:sz w:val="24"/>
          <w:szCs w:val="24"/>
        </w:rPr>
      </w:pPr>
      <w:r>
        <w:rPr>
          <w:rFonts w:eastAsia="Times New Roman" w:cstheme="minorHAnsi"/>
          <w:sz w:val="24"/>
          <w:szCs w:val="24"/>
        </w:rPr>
        <w:t>Assist</w:t>
      </w:r>
      <w:r w:rsidR="000C769D">
        <w:rPr>
          <w:rFonts w:eastAsia="Times New Roman" w:cstheme="minorHAnsi"/>
          <w:sz w:val="24"/>
          <w:szCs w:val="24"/>
        </w:rPr>
        <w:t xml:space="preserve"> </w:t>
      </w:r>
      <w:r>
        <w:rPr>
          <w:rFonts w:eastAsia="Times New Roman" w:cstheme="minorHAnsi"/>
          <w:sz w:val="24"/>
          <w:szCs w:val="24"/>
        </w:rPr>
        <w:t>EHS in the recovery of data from an AED after an incident resulting in use.</w:t>
      </w:r>
    </w:p>
    <w:p w14:paraId="53A6102A" w14:textId="77777777" w:rsidR="000E7F2C" w:rsidRDefault="000E7F2C" w:rsidP="00022B3B">
      <w:pPr>
        <w:spacing w:after="0" w:line="240" w:lineRule="auto"/>
        <w:ind w:left="720"/>
        <w:rPr>
          <w:rFonts w:eastAsia="Times New Roman" w:cstheme="minorHAnsi"/>
          <w:b/>
          <w:bCs/>
          <w:sz w:val="24"/>
          <w:szCs w:val="24"/>
        </w:rPr>
      </w:pPr>
    </w:p>
    <w:p w14:paraId="24C7012A" w14:textId="3ABCDD98" w:rsidR="000C769D" w:rsidRDefault="00C16235" w:rsidP="00022B3B">
      <w:pPr>
        <w:tabs>
          <w:tab w:val="left" w:pos="1440"/>
          <w:tab w:val="left" w:pos="1530"/>
        </w:tabs>
        <w:spacing w:after="0" w:line="240" w:lineRule="auto"/>
        <w:ind w:left="720"/>
        <w:rPr>
          <w:rFonts w:eastAsia="Times New Roman" w:cstheme="minorHAnsi"/>
          <w:b/>
          <w:bCs/>
          <w:sz w:val="24"/>
          <w:szCs w:val="24"/>
        </w:rPr>
      </w:pPr>
      <w:r>
        <w:rPr>
          <w:rFonts w:eastAsia="Times New Roman" w:cstheme="minorHAnsi"/>
          <w:b/>
          <w:bCs/>
          <w:sz w:val="24"/>
          <w:szCs w:val="24"/>
        </w:rPr>
        <w:t>3.</w:t>
      </w:r>
      <w:r w:rsidR="007A5D66">
        <w:rPr>
          <w:rFonts w:eastAsia="Times New Roman" w:cstheme="minorHAnsi"/>
          <w:b/>
          <w:bCs/>
          <w:sz w:val="24"/>
          <w:szCs w:val="24"/>
        </w:rPr>
        <w:t>5</w:t>
      </w:r>
      <w:r>
        <w:rPr>
          <w:rFonts w:eastAsia="Times New Roman" w:cstheme="minorHAnsi"/>
          <w:b/>
          <w:bCs/>
          <w:sz w:val="24"/>
          <w:szCs w:val="24"/>
        </w:rPr>
        <w:tab/>
      </w:r>
      <w:r w:rsidR="000E7F2C" w:rsidRPr="00E22D01">
        <w:rPr>
          <w:rFonts w:eastAsia="Times New Roman" w:cstheme="minorHAnsi"/>
          <w:b/>
          <w:bCs/>
          <w:sz w:val="24"/>
          <w:szCs w:val="24"/>
        </w:rPr>
        <w:t xml:space="preserve">Department, </w:t>
      </w:r>
      <w:r w:rsidR="000E7F2C">
        <w:rPr>
          <w:rFonts w:eastAsia="Times New Roman" w:cstheme="minorHAnsi"/>
          <w:b/>
          <w:bCs/>
          <w:sz w:val="24"/>
          <w:szCs w:val="24"/>
        </w:rPr>
        <w:t xml:space="preserve">Work </w:t>
      </w:r>
      <w:r w:rsidR="000E7F2C" w:rsidRPr="00E22D01">
        <w:rPr>
          <w:rFonts w:eastAsia="Times New Roman" w:cstheme="minorHAnsi"/>
          <w:b/>
          <w:bCs/>
          <w:sz w:val="24"/>
          <w:szCs w:val="24"/>
        </w:rPr>
        <w:t xml:space="preserve">Unit or Campus </w:t>
      </w:r>
    </w:p>
    <w:p w14:paraId="01845CF0" w14:textId="77777777" w:rsidR="000E7F2C" w:rsidRPr="00E22D01" w:rsidRDefault="000E7F2C" w:rsidP="00022B3B">
      <w:pPr>
        <w:spacing w:after="0" w:line="240" w:lineRule="auto"/>
        <w:ind w:left="720"/>
        <w:rPr>
          <w:rFonts w:eastAsia="Times New Roman" w:cstheme="minorHAnsi"/>
          <w:sz w:val="24"/>
          <w:szCs w:val="24"/>
        </w:rPr>
      </w:pPr>
      <w:r w:rsidRPr="00E22D01">
        <w:rPr>
          <w:rFonts w:eastAsia="Times New Roman" w:cstheme="minorHAnsi"/>
          <w:sz w:val="24"/>
          <w:szCs w:val="24"/>
        </w:rPr>
        <w:t xml:space="preserve">The Administrative </w:t>
      </w:r>
      <w:r>
        <w:rPr>
          <w:rFonts w:eastAsia="Times New Roman" w:cstheme="minorHAnsi"/>
          <w:sz w:val="24"/>
          <w:szCs w:val="24"/>
        </w:rPr>
        <w:t>U</w:t>
      </w:r>
      <w:r w:rsidRPr="00E22D01">
        <w:rPr>
          <w:rFonts w:eastAsia="Times New Roman" w:cstheme="minorHAnsi"/>
          <w:sz w:val="24"/>
          <w:szCs w:val="24"/>
        </w:rPr>
        <w:t xml:space="preserve">nit </w:t>
      </w:r>
      <w:r>
        <w:rPr>
          <w:rFonts w:eastAsia="Times New Roman" w:cstheme="minorHAnsi"/>
          <w:sz w:val="24"/>
          <w:szCs w:val="24"/>
        </w:rPr>
        <w:t>H</w:t>
      </w:r>
      <w:r w:rsidRPr="00E22D01">
        <w:rPr>
          <w:rFonts w:eastAsia="Times New Roman" w:cstheme="minorHAnsi"/>
          <w:sz w:val="24"/>
          <w:szCs w:val="24"/>
        </w:rPr>
        <w:t>ead is responsible to ensure that all components of this policy are implemented when an AED(s) is/are purchased</w:t>
      </w:r>
      <w:r>
        <w:rPr>
          <w:rFonts w:eastAsia="Times New Roman" w:cstheme="minorHAnsi"/>
          <w:sz w:val="24"/>
          <w:szCs w:val="24"/>
        </w:rPr>
        <w:t xml:space="preserve"> and installed </w:t>
      </w:r>
      <w:r w:rsidRPr="00E22D01">
        <w:rPr>
          <w:rFonts w:eastAsia="Times New Roman" w:cstheme="minorHAnsi"/>
          <w:sz w:val="24"/>
          <w:szCs w:val="24"/>
        </w:rPr>
        <w:t xml:space="preserve">within areas of their jurisdiction. Additional responsibilities include: </w:t>
      </w:r>
    </w:p>
    <w:p w14:paraId="4DEE0AE6" w14:textId="77777777" w:rsidR="000E7F2C" w:rsidRPr="00E22D01" w:rsidRDefault="000E7F2C" w:rsidP="00022B3B">
      <w:pPr>
        <w:numPr>
          <w:ilvl w:val="1"/>
          <w:numId w:val="29"/>
        </w:numPr>
        <w:tabs>
          <w:tab w:val="clear" w:pos="1440"/>
          <w:tab w:val="num" w:pos="1800"/>
        </w:tabs>
        <w:spacing w:after="0" w:line="240" w:lineRule="auto"/>
        <w:ind w:left="1800"/>
        <w:rPr>
          <w:rFonts w:eastAsia="Times New Roman" w:cstheme="minorHAnsi"/>
          <w:sz w:val="24"/>
          <w:szCs w:val="24"/>
        </w:rPr>
      </w:pPr>
      <w:r w:rsidRPr="00E22D01">
        <w:rPr>
          <w:rFonts w:eastAsia="Times New Roman" w:cstheme="minorHAnsi"/>
          <w:sz w:val="24"/>
          <w:szCs w:val="24"/>
        </w:rPr>
        <w:t>Assign</w:t>
      </w:r>
      <w:r w:rsidR="000C769D">
        <w:rPr>
          <w:rFonts w:eastAsia="Times New Roman" w:cstheme="minorHAnsi"/>
          <w:sz w:val="24"/>
          <w:szCs w:val="24"/>
        </w:rPr>
        <w:t>s</w:t>
      </w:r>
      <w:r w:rsidRPr="00E22D01">
        <w:rPr>
          <w:rFonts w:eastAsia="Times New Roman" w:cstheme="minorHAnsi"/>
          <w:sz w:val="24"/>
          <w:szCs w:val="24"/>
        </w:rPr>
        <w:t xml:space="preserve"> resources to support the AED Program. This includes both personnel and the installation and/or maintenance costs within their areas of jurisdiction as established by this policy.</w:t>
      </w:r>
    </w:p>
    <w:p w14:paraId="4024FDBC" w14:textId="77777777" w:rsidR="000C769D" w:rsidRPr="000C769D" w:rsidRDefault="000E7F2C" w:rsidP="00022B3B">
      <w:pPr>
        <w:numPr>
          <w:ilvl w:val="1"/>
          <w:numId w:val="29"/>
        </w:numPr>
        <w:tabs>
          <w:tab w:val="clear" w:pos="1440"/>
          <w:tab w:val="num" w:pos="1800"/>
        </w:tabs>
        <w:spacing w:after="0" w:line="240" w:lineRule="auto"/>
        <w:ind w:left="1800"/>
        <w:rPr>
          <w:rFonts w:eastAsia="Times New Roman" w:cstheme="minorHAnsi"/>
          <w:sz w:val="24"/>
          <w:szCs w:val="24"/>
        </w:rPr>
      </w:pPr>
      <w:r w:rsidRPr="00E22D01">
        <w:rPr>
          <w:rFonts w:eastAsia="Times New Roman" w:cstheme="minorHAnsi"/>
          <w:sz w:val="24"/>
          <w:szCs w:val="24"/>
        </w:rPr>
        <w:t>Designate</w:t>
      </w:r>
      <w:r w:rsidR="000C769D">
        <w:rPr>
          <w:rFonts w:eastAsia="Times New Roman" w:cstheme="minorHAnsi"/>
          <w:sz w:val="24"/>
          <w:szCs w:val="24"/>
        </w:rPr>
        <w:t>s</w:t>
      </w:r>
      <w:r w:rsidRPr="00E22D01">
        <w:rPr>
          <w:rFonts w:eastAsia="Times New Roman" w:cstheme="minorHAnsi"/>
          <w:sz w:val="24"/>
          <w:szCs w:val="24"/>
        </w:rPr>
        <w:t xml:space="preserve"> and empower</w:t>
      </w:r>
      <w:r w:rsidR="000C769D">
        <w:rPr>
          <w:rFonts w:eastAsia="Times New Roman" w:cstheme="minorHAnsi"/>
          <w:sz w:val="24"/>
          <w:szCs w:val="24"/>
        </w:rPr>
        <w:t>s</w:t>
      </w:r>
      <w:r w:rsidRPr="00E22D01">
        <w:rPr>
          <w:rFonts w:eastAsia="Times New Roman" w:cstheme="minorHAnsi"/>
          <w:sz w:val="24"/>
          <w:szCs w:val="24"/>
        </w:rPr>
        <w:t xml:space="preserve"> an AED </w:t>
      </w:r>
      <w:r>
        <w:rPr>
          <w:rFonts w:eastAsia="Times New Roman" w:cstheme="minorHAnsi"/>
          <w:sz w:val="24"/>
          <w:szCs w:val="24"/>
        </w:rPr>
        <w:t>Work Unit</w:t>
      </w:r>
      <w:r w:rsidRPr="00E22D01">
        <w:rPr>
          <w:rFonts w:eastAsia="Times New Roman" w:cstheme="minorHAnsi"/>
          <w:sz w:val="24"/>
          <w:szCs w:val="24"/>
        </w:rPr>
        <w:t xml:space="preserve"> Coordinator who is responsible for program coordination and AED plan oversight within the </w:t>
      </w:r>
      <w:r>
        <w:rPr>
          <w:rFonts w:eastAsia="Times New Roman" w:cstheme="minorHAnsi"/>
          <w:sz w:val="24"/>
          <w:szCs w:val="24"/>
        </w:rPr>
        <w:t>work unit</w:t>
      </w:r>
      <w:r w:rsidRPr="00E22D01">
        <w:rPr>
          <w:rFonts w:eastAsia="Times New Roman" w:cstheme="minorHAnsi"/>
          <w:sz w:val="24"/>
          <w:szCs w:val="24"/>
        </w:rPr>
        <w:t xml:space="preserve">. The </w:t>
      </w:r>
      <w:r>
        <w:rPr>
          <w:rFonts w:eastAsia="Times New Roman" w:cstheme="minorHAnsi"/>
          <w:sz w:val="24"/>
          <w:szCs w:val="24"/>
        </w:rPr>
        <w:t xml:space="preserve">AED Work Unit </w:t>
      </w:r>
      <w:r w:rsidRPr="00E22D01">
        <w:rPr>
          <w:rFonts w:eastAsia="Times New Roman" w:cstheme="minorHAnsi"/>
          <w:sz w:val="24"/>
          <w:szCs w:val="24"/>
        </w:rPr>
        <w:t>Coordinator may appoint additional coordinators to assist in local</w:t>
      </w:r>
      <w:r>
        <w:rPr>
          <w:rFonts w:eastAsia="Times New Roman" w:cstheme="minorHAnsi"/>
          <w:sz w:val="24"/>
          <w:szCs w:val="24"/>
        </w:rPr>
        <w:t>ized</w:t>
      </w:r>
      <w:r w:rsidRPr="00E22D01">
        <w:rPr>
          <w:rFonts w:eastAsia="Times New Roman" w:cstheme="minorHAnsi"/>
          <w:sz w:val="24"/>
          <w:szCs w:val="24"/>
        </w:rPr>
        <w:t xml:space="preserve"> implementation</w:t>
      </w:r>
      <w:r w:rsidRPr="00E22D01">
        <w:rPr>
          <w:rFonts w:eastAsia="Times New Roman" w:cstheme="minorHAnsi"/>
          <w:b/>
          <w:bCs/>
          <w:sz w:val="24"/>
          <w:szCs w:val="24"/>
        </w:rPr>
        <w:t>.</w:t>
      </w:r>
    </w:p>
    <w:p w14:paraId="6626F4FA" w14:textId="77777777" w:rsidR="000E7F2C" w:rsidRPr="0082096C" w:rsidRDefault="000E7F2C" w:rsidP="00022B3B">
      <w:pPr>
        <w:numPr>
          <w:ilvl w:val="1"/>
          <w:numId w:val="29"/>
        </w:numPr>
        <w:tabs>
          <w:tab w:val="clear" w:pos="1440"/>
          <w:tab w:val="num" w:pos="1800"/>
        </w:tabs>
        <w:spacing w:after="0" w:line="240" w:lineRule="auto"/>
        <w:ind w:left="1800"/>
        <w:rPr>
          <w:rFonts w:eastAsia="Times New Roman" w:cstheme="minorHAnsi"/>
          <w:sz w:val="24"/>
          <w:szCs w:val="24"/>
        </w:rPr>
      </w:pPr>
      <w:r w:rsidRPr="0082096C">
        <w:rPr>
          <w:rFonts w:eastAsia="Times New Roman" w:cstheme="minorHAnsi"/>
          <w:sz w:val="24"/>
          <w:szCs w:val="24"/>
        </w:rPr>
        <w:lastRenderedPageBreak/>
        <w:t>Plan</w:t>
      </w:r>
      <w:r w:rsidR="000C769D" w:rsidRPr="0082096C">
        <w:rPr>
          <w:rFonts w:eastAsia="Times New Roman" w:cstheme="minorHAnsi"/>
          <w:sz w:val="24"/>
          <w:szCs w:val="24"/>
        </w:rPr>
        <w:t>s</w:t>
      </w:r>
      <w:r w:rsidRPr="0082096C">
        <w:rPr>
          <w:rFonts w:eastAsia="Times New Roman" w:cstheme="minorHAnsi"/>
          <w:sz w:val="24"/>
          <w:szCs w:val="24"/>
        </w:rPr>
        <w:t xml:space="preserve"> events in accordance with </w:t>
      </w:r>
      <w:hyperlink r:id="rId9" w:history="1">
        <w:r w:rsidRPr="0082096C">
          <w:rPr>
            <w:rFonts w:eastAsia="Times New Roman" w:cstheme="minorHAnsi"/>
            <w:color w:val="0000FF"/>
            <w:sz w:val="24"/>
            <w:szCs w:val="24"/>
            <w:u w:val="single"/>
          </w:rPr>
          <w:t>ADG04</w:t>
        </w:r>
      </w:hyperlink>
      <w:r w:rsidRPr="0082096C">
        <w:rPr>
          <w:rFonts w:eastAsia="Times New Roman" w:cstheme="minorHAnsi"/>
          <w:sz w:val="24"/>
          <w:szCs w:val="24"/>
        </w:rPr>
        <w:t xml:space="preserve"> </w:t>
      </w:r>
      <w:r w:rsidR="0082096C">
        <w:rPr>
          <w:rFonts w:eastAsia="Times New Roman" w:cstheme="minorHAnsi"/>
          <w:sz w:val="24"/>
          <w:szCs w:val="24"/>
        </w:rPr>
        <w:t>(</w:t>
      </w:r>
      <w:r w:rsidR="000C769D" w:rsidRPr="0082096C">
        <w:rPr>
          <w:rFonts w:eastAsia="Times New Roman" w:cstheme="minorHAnsi"/>
          <w:bCs/>
          <w:kern w:val="36"/>
          <w:sz w:val="24"/>
          <w:szCs w:val="24"/>
        </w:rPr>
        <w:t>Providing Emergency Medical Services at University Events at University Park</w:t>
      </w:r>
      <w:r w:rsidR="0082096C">
        <w:rPr>
          <w:rFonts w:eastAsia="Times New Roman" w:cstheme="minorHAnsi"/>
          <w:bCs/>
          <w:kern w:val="36"/>
          <w:sz w:val="24"/>
          <w:szCs w:val="24"/>
        </w:rPr>
        <w:t>)</w:t>
      </w:r>
      <w:r w:rsidR="0082096C" w:rsidRPr="0082096C">
        <w:rPr>
          <w:rFonts w:eastAsia="Times New Roman" w:cstheme="minorHAnsi"/>
          <w:bCs/>
          <w:kern w:val="36"/>
          <w:sz w:val="24"/>
          <w:szCs w:val="24"/>
        </w:rPr>
        <w:t xml:space="preserve"> </w:t>
      </w:r>
      <w:r w:rsidRPr="0082096C">
        <w:rPr>
          <w:rFonts w:eastAsia="Times New Roman" w:cstheme="minorHAnsi"/>
          <w:sz w:val="24"/>
          <w:szCs w:val="24"/>
        </w:rPr>
        <w:t>to ensure Emergency Medical Services needs are addressed for special events under their area of jurisdiction at on-campus or off-campus locations.</w:t>
      </w:r>
    </w:p>
    <w:p w14:paraId="7F91194C" w14:textId="77777777" w:rsidR="000E7F2C" w:rsidRPr="00E22D01" w:rsidRDefault="000E7F2C" w:rsidP="00022B3B">
      <w:pPr>
        <w:tabs>
          <w:tab w:val="num" w:pos="1080"/>
          <w:tab w:val="left" w:pos="1170"/>
        </w:tabs>
        <w:spacing w:after="0" w:line="240" w:lineRule="auto"/>
        <w:ind w:left="1080" w:hanging="360"/>
        <w:rPr>
          <w:rFonts w:eastAsia="Times New Roman" w:cstheme="minorHAnsi"/>
          <w:sz w:val="24"/>
          <w:szCs w:val="24"/>
        </w:rPr>
      </w:pPr>
    </w:p>
    <w:p w14:paraId="7C8469D3" w14:textId="2EB2B1A5" w:rsidR="000E7F2C" w:rsidRPr="00E22D01" w:rsidRDefault="00C16235" w:rsidP="00022B3B">
      <w:pPr>
        <w:tabs>
          <w:tab w:val="left" w:pos="1440"/>
        </w:tabs>
        <w:spacing w:after="0" w:line="240" w:lineRule="auto"/>
        <w:ind w:firstLine="720"/>
        <w:rPr>
          <w:rFonts w:eastAsia="Times New Roman" w:cstheme="minorHAnsi"/>
          <w:sz w:val="24"/>
          <w:szCs w:val="24"/>
        </w:rPr>
      </w:pPr>
      <w:r>
        <w:rPr>
          <w:rFonts w:eastAsia="Times New Roman" w:cstheme="minorHAnsi"/>
          <w:b/>
          <w:bCs/>
          <w:sz w:val="24"/>
          <w:szCs w:val="24"/>
        </w:rPr>
        <w:t>3.</w:t>
      </w:r>
      <w:r w:rsidR="007A5D66">
        <w:rPr>
          <w:rFonts w:eastAsia="Times New Roman" w:cstheme="minorHAnsi"/>
          <w:b/>
          <w:bCs/>
          <w:sz w:val="24"/>
          <w:szCs w:val="24"/>
        </w:rPr>
        <w:t>6</w:t>
      </w:r>
      <w:r>
        <w:rPr>
          <w:rFonts w:eastAsia="Times New Roman" w:cstheme="minorHAnsi"/>
          <w:b/>
          <w:bCs/>
          <w:sz w:val="24"/>
          <w:szCs w:val="24"/>
        </w:rPr>
        <w:tab/>
      </w:r>
      <w:r w:rsidR="000E7F2C" w:rsidRPr="00E22D01">
        <w:rPr>
          <w:rFonts w:eastAsia="Times New Roman" w:cstheme="minorHAnsi"/>
          <w:b/>
          <w:bCs/>
          <w:sz w:val="24"/>
          <w:szCs w:val="24"/>
        </w:rPr>
        <w:t xml:space="preserve">AED </w:t>
      </w:r>
      <w:r w:rsidR="000E7F2C">
        <w:rPr>
          <w:rFonts w:eastAsia="Times New Roman" w:cstheme="minorHAnsi"/>
          <w:b/>
          <w:bCs/>
          <w:sz w:val="24"/>
          <w:szCs w:val="24"/>
        </w:rPr>
        <w:t>Work Unit</w:t>
      </w:r>
      <w:r w:rsidR="000E7F2C" w:rsidRPr="00E22D01">
        <w:rPr>
          <w:rFonts w:eastAsia="Times New Roman" w:cstheme="minorHAnsi"/>
          <w:b/>
          <w:bCs/>
          <w:sz w:val="24"/>
          <w:szCs w:val="24"/>
        </w:rPr>
        <w:t xml:space="preserve"> Coordinator</w:t>
      </w:r>
    </w:p>
    <w:p w14:paraId="7EDCAF2C" w14:textId="639901D2" w:rsidR="000E7F2C" w:rsidRDefault="000E7F2C" w:rsidP="00022B3B">
      <w:pPr>
        <w:numPr>
          <w:ilvl w:val="0"/>
          <w:numId w:val="2"/>
        </w:numPr>
        <w:tabs>
          <w:tab w:val="clear" w:pos="720"/>
          <w:tab w:val="left" w:pos="1440"/>
          <w:tab w:val="left" w:pos="1890"/>
        </w:tabs>
        <w:spacing w:after="0" w:line="240" w:lineRule="auto"/>
        <w:ind w:left="1800"/>
        <w:rPr>
          <w:rFonts w:eastAsia="Times New Roman" w:cstheme="minorHAnsi"/>
          <w:sz w:val="24"/>
          <w:szCs w:val="24"/>
        </w:rPr>
      </w:pPr>
      <w:r w:rsidRPr="00E22D01">
        <w:rPr>
          <w:rFonts w:eastAsia="Times New Roman" w:cstheme="minorHAnsi"/>
          <w:sz w:val="24"/>
          <w:szCs w:val="24"/>
        </w:rPr>
        <w:t>Ensure</w:t>
      </w:r>
      <w:r w:rsidR="000C769D">
        <w:rPr>
          <w:rFonts w:eastAsia="Times New Roman" w:cstheme="minorHAnsi"/>
          <w:sz w:val="24"/>
          <w:szCs w:val="24"/>
        </w:rPr>
        <w:t>s</w:t>
      </w:r>
      <w:r w:rsidRPr="00E22D01">
        <w:rPr>
          <w:rFonts w:eastAsia="Times New Roman" w:cstheme="minorHAnsi"/>
          <w:sz w:val="24"/>
          <w:szCs w:val="24"/>
        </w:rPr>
        <w:t xml:space="preserve"> the preparation and submittal of a</w:t>
      </w:r>
      <w:r w:rsidR="0094398B">
        <w:rPr>
          <w:rFonts w:eastAsia="Times New Roman" w:cstheme="minorHAnsi"/>
          <w:sz w:val="24"/>
          <w:szCs w:val="24"/>
        </w:rPr>
        <w:t>n</w:t>
      </w:r>
      <w:r w:rsidRPr="00E22D01">
        <w:rPr>
          <w:rFonts w:eastAsia="Times New Roman" w:cstheme="minorHAnsi"/>
          <w:sz w:val="24"/>
          <w:szCs w:val="24"/>
        </w:rPr>
        <w:t xml:space="preserve"> “</w:t>
      </w:r>
      <w:r w:rsidR="0094398B">
        <w:rPr>
          <w:rFonts w:eastAsia="Times New Roman" w:cstheme="minorHAnsi"/>
          <w:sz w:val="24"/>
          <w:szCs w:val="24"/>
        </w:rPr>
        <w:t xml:space="preserve">Application </w:t>
      </w:r>
      <w:r>
        <w:rPr>
          <w:rFonts w:eastAsia="Times New Roman" w:cstheme="minorHAnsi"/>
          <w:sz w:val="24"/>
          <w:szCs w:val="24"/>
        </w:rPr>
        <w:t>to Acquire and Install</w:t>
      </w:r>
      <w:r w:rsidRPr="00E22D01">
        <w:rPr>
          <w:rFonts w:eastAsia="Times New Roman" w:cstheme="minorHAnsi"/>
          <w:sz w:val="24"/>
          <w:szCs w:val="24"/>
        </w:rPr>
        <w:t xml:space="preserve"> an AED” for any</w:t>
      </w:r>
      <w:r w:rsidR="002D41C9">
        <w:rPr>
          <w:rFonts w:eastAsia="Times New Roman" w:cstheme="minorHAnsi"/>
          <w:sz w:val="24"/>
          <w:szCs w:val="24"/>
        </w:rPr>
        <w:t>,</w:t>
      </w:r>
      <w:r w:rsidR="000C769D">
        <w:rPr>
          <w:rFonts w:eastAsia="Times New Roman" w:cstheme="minorHAnsi"/>
          <w:sz w:val="24"/>
          <w:szCs w:val="24"/>
        </w:rPr>
        <w:t xml:space="preserve"> and all</w:t>
      </w:r>
      <w:r w:rsidRPr="00E22D01">
        <w:rPr>
          <w:rFonts w:eastAsia="Times New Roman" w:cstheme="minorHAnsi"/>
          <w:sz w:val="24"/>
          <w:szCs w:val="24"/>
        </w:rPr>
        <w:t xml:space="preserve"> new AEDs</w:t>
      </w:r>
      <w:r>
        <w:rPr>
          <w:rFonts w:eastAsia="Times New Roman" w:cstheme="minorHAnsi"/>
          <w:sz w:val="24"/>
          <w:szCs w:val="24"/>
        </w:rPr>
        <w:t xml:space="preserve">. </w:t>
      </w:r>
      <w:r w:rsidRPr="00E22D01">
        <w:rPr>
          <w:rFonts w:eastAsia="Times New Roman" w:cstheme="minorHAnsi"/>
          <w:sz w:val="24"/>
          <w:szCs w:val="24"/>
        </w:rPr>
        <w:t xml:space="preserve">AEDs </w:t>
      </w:r>
      <w:r>
        <w:rPr>
          <w:rFonts w:eastAsia="Times New Roman" w:cstheme="minorHAnsi"/>
          <w:sz w:val="24"/>
          <w:szCs w:val="24"/>
        </w:rPr>
        <w:t xml:space="preserve">will not </w:t>
      </w:r>
      <w:r w:rsidRPr="00E22D01">
        <w:rPr>
          <w:rFonts w:eastAsia="Times New Roman" w:cstheme="minorHAnsi"/>
          <w:sz w:val="24"/>
          <w:szCs w:val="24"/>
        </w:rPr>
        <w:t>be purchased</w:t>
      </w:r>
      <w:r>
        <w:rPr>
          <w:rFonts w:eastAsia="Times New Roman" w:cstheme="minorHAnsi"/>
          <w:sz w:val="24"/>
          <w:szCs w:val="24"/>
        </w:rPr>
        <w:t xml:space="preserve"> or </w:t>
      </w:r>
      <w:r w:rsidRPr="00E22D01">
        <w:rPr>
          <w:rFonts w:eastAsia="Times New Roman" w:cstheme="minorHAnsi"/>
          <w:sz w:val="24"/>
          <w:szCs w:val="24"/>
        </w:rPr>
        <w:t>installed</w:t>
      </w:r>
      <w:r>
        <w:rPr>
          <w:rFonts w:eastAsia="Times New Roman" w:cstheme="minorHAnsi"/>
          <w:sz w:val="24"/>
          <w:szCs w:val="24"/>
        </w:rPr>
        <w:t xml:space="preserve"> b</w:t>
      </w:r>
      <w:r w:rsidRPr="00E22D01">
        <w:rPr>
          <w:rFonts w:eastAsia="Times New Roman" w:cstheme="minorHAnsi"/>
          <w:sz w:val="24"/>
          <w:szCs w:val="24"/>
        </w:rPr>
        <w:t xml:space="preserve">efore the AED </w:t>
      </w:r>
      <w:r w:rsidR="0094398B">
        <w:rPr>
          <w:rFonts w:eastAsia="Times New Roman" w:cstheme="minorHAnsi"/>
          <w:sz w:val="24"/>
          <w:szCs w:val="24"/>
        </w:rPr>
        <w:t xml:space="preserve">Application </w:t>
      </w:r>
      <w:r w:rsidRPr="00E22D01">
        <w:rPr>
          <w:rFonts w:eastAsia="Times New Roman" w:cstheme="minorHAnsi"/>
          <w:sz w:val="24"/>
          <w:szCs w:val="24"/>
        </w:rPr>
        <w:t xml:space="preserve">is approved by EHS and provided to the AED </w:t>
      </w:r>
      <w:r w:rsidR="002D41C9">
        <w:rPr>
          <w:rFonts w:eastAsia="Times New Roman" w:cstheme="minorHAnsi"/>
          <w:sz w:val="24"/>
          <w:szCs w:val="24"/>
        </w:rPr>
        <w:t xml:space="preserve">Work Unit </w:t>
      </w:r>
      <w:r w:rsidRPr="00E22D01">
        <w:rPr>
          <w:rFonts w:eastAsia="Times New Roman" w:cstheme="minorHAnsi"/>
          <w:sz w:val="24"/>
          <w:szCs w:val="24"/>
        </w:rPr>
        <w:t>Coordinator</w:t>
      </w:r>
      <w:r w:rsidR="00A90C0E">
        <w:rPr>
          <w:rFonts w:eastAsia="Times New Roman" w:cstheme="minorHAnsi"/>
          <w:sz w:val="24"/>
          <w:szCs w:val="24"/>
        </w:rPr>
        <w:t>.</w:t>
      </w:r>
    </w:p>
    <w:p w14:paraId="73391DFF" w14:textId="73822A2D" w:rsidR="000E7F2C" w:rsidRPr="000C285D" w:rsidRDefault="000E7F2C" w:rsidP="00022B3B">
      <w:pPr>
        <w:numPr>
          <w:ilvl w:val="0"/>
          <w:numId w:val="2"/>
        </w:numPr>
        <w:tabs>
          <w:tab w:val="clear" w:pos="720"/>
          <w:tab w:val="left" w:pos="1260"/>
          <w:tab w:val="left" w:pos="1350"/>
          <w:tab w:val="left" w:pos="1800"/>
        </w:tabs>
        <w:spacing w:before="100" w:beforeAutospacing="1" w:after="0" w:line="240" w:lineRule="auto"/>
        <w:ind w:left="1800"/>
        <w:rPr>
          <w:rFonts w:eastAsia="Times New Roman" w:cstheme="minorHAnsi"/>
          <w:sz w:val="24"/>
          <w:szCs w:val="24"/>
        </w:rPr>
      </w:pPr>
      <w:r>
        <w:rPr>
          <w:rFonts w:eastAsia="Times New Roman" w:cstheme="minorHAnsi"/>
          <w:sz w:val="24"/>
          <w:szCs w:val="24"/>
        </w:rPr>
        <w:t>Maintain</w:t>
      </w:r>
      <w:r w:rsidR="0082096C">
        <w:rPr>
          <w:rFonts w:eastAsia="Times New Roman" w:cstheme="minorHAnsi"/>
          <w:sz w:val="24"/>
          <w:szCs w:val="24"/>
        </w:rPr>
        <w:t>s</w:t>
      </w:r>
      <w:r>
        <w:rPr>
          <w:rFonts w:eastAsia="Times New Roman" w:cstheme="minorHAnsi"/>
          <w:sz w:val="24"/>
          <w:szCs w:val="24"/>
        </w:rPr>
        <w:t xml:space="preserve"> and update</w:t>
      </w:r>
      <w:r w:rsidR="0082096C">
        <w:rPr>
          <w:rFonts w:eastAsia="Times New Roman" w:cstheme="minorHAnsi"/>
          <w:sz w:val="24"/>
          <w:szCs w:val="24"/>
        </w:rPr>
        <w:t>s</w:t>
      </w:r>
      <w:r>
        <w:rPr>
          <w:rFonts w:eastAsia="Times New Roman" w:cstheme="minorHAnsi"/>
          <w:sz w:val="24"/>
          <w:szCs w:val="24"/>
        </w:rPr>
        <w:t xml:space="preserve"> the AED </w:t>
      </w:r>
      <w:r w:rsidR="0094398B">
        <w:rPr>
          <w:rFonts w:eastAsia="Times New Roman" w:cstheme="minorHAnsi"/>
          <w:sz w:val="24"/>
          <w:szCs w:val="24"/>
        </w:rPr>
        <w:t xml:space="preserve">work unit information </w:t>
      </w:r>
      <w:r>
        <w:rPr>
          <w:rFonts w:eastAsia="Times New Roman" w:cstheme="minorHAnsi"/>
          <w:sz w:val="24"/>
          <w:szCs w:val="24"/>
        </w:rPr>
        <w:t xml:space="preserve">as described in the </w:t>
      </w:r>
      <w:r w:rsidR="0082096C">
        <w:rPr>
          <w:rFonts w:eastAsia="Times New Roman" w:cstheme="minorHAnsi"/>
          <w:sz w:val="24"/>
          <w:szCs w:val="24"/>
        </w:rPr>
        <w:t>AED P</w:t>
      </w:r>
      <w:r>
        <w:rPr>
          <w:rFonts w:eastAsia="Times New Roman" w:cstheme="minorHAnsi"/>
          <w:sz w:val="24"/>
          <w:szCs w:val="24"/>
        </w:rPr>
        <w:t xml:space="preserve">rogram. </w:t>
      </w:r>
    </w:p>
    <w:p w14:paraId="7140B8F1" w14:textId="5CA08B38" w:rsidR="000E7F2C" w:rsidRPr="00E22D01" w:rsidRDefault="000E7F2C" w:rsidP="00022B3B">
      <w:pPr>
        <w:numPr>
          <w:ilvl w:val="0"/>
          <w:numId w:val="2"/>
        </w:numPr>
        <w:tabs>
          <w:tab w:val="clear" w:pos="720"/>
          <w:tab w:val="left" w:pos="1260"/>
          <w:tab w:val="left" w:pos="1350"/>
          <w:tab w:val="left" w:pos="1800"/>
        </w:tabs>
        <w:spacing w:before="100" w:beforeAutospacing="1" w:after="0" w:line="240" w:lineRule="auto"/>
        <w:ind w:left="1800"/>
        <w:rPr>
          <w:rFonts w:eastAsia="Times New Roman" w:cstheme="minorHAnsi"/>
          <w:sz w:val="24"/>
          <w:szCs w:val="24"/>
        </w:rPr>
      </w:pPr>
      <w:r w:rsidRPr="00E22D01">
        <w:rPr>
          <w:rFonts w:eastAsia="Times New Roman" w:cstheme="minorHAnsi"/>
          <w:sz w:val="24"/>
          <w:szCs w:val="24"/>
        </w:rPr>
        <w:t>Conduct</w:t>
      </w:r>
      <w:r w:rsidR="0082096C">
        <w:rPr>
          <w:rFonts w:eastAsia="Times New Roman" w:cstheme="minorHAnsi"/>
          <w:sz w:val="24"/>
          <w:szCs w:val="24"/>
        </w:rPr>
        <w:t>s</w:t>
      </w:r>
      <w:r w:rsidRPr="00E22D01">
        <w:rPr>
          <w:rFonts w:eastAsia="Times New Roman" w:cstheme="minorHAnsi"/>
          <w:sz w:val="24"/>
          <w:szCs w:val="24"/>
        </w:rPr>
        <w:t xml:space="preserve"> </w:t>
      </w:r>
      <w:r w:rsidR="0082096C">
        <w:rPr>
          <w:rFonts w:eastAsia="Times New Roman" w:cstheme="minorHAnsi"/>
          <w:sz w:val="24"/>
          <w:szCs w:val="24"/>
        </w:rPr>
        <w:t>the</w:t>
      </w:r>
      <w:r>
        <w:rPr>
          <w:rFonts w:eastAsia="Times New Roman" w:cstheme="minorHAnsi"/>
          <w:sz w:val="24"/>
          <w:szCs w:val="24"/>
        </w:rPr>
        <w:t xml:space="preserve"> </w:t>
      </w:r>
      <w:r w:rsidRPr="00E22D01">
        <w:rPr>
          <w:rFonts w:eastAsia="Times New Roman" w:cstheme="minorHAnsi"/>
          <w:sz w:val="24"/>
          <w:szCs w:val="24"/>
        </w:rPr>
        <w:t xml:space="preserve">annual </w:t>
      </w:r>
      <w:r w:rsidR="009B1C9A">
        <w:rPr>
          <w:rFonts w:eastAsia="Times New Roman" w:cstheme="minorHAnsi"/>
          <w:sz w:val="24"/>
          <w:szCs w:val="24"/>
        </w:rPr>
        <w:t>self-review</w:t>
      </w:r>
      <w:r>
        <w:rPr>
          <w:rFonts w:eastAsia="Times New Roman" w:cstheme="minorHAnsi"/>
          <w:sz w:val="24"/>
          <w:szCs w:val="24"/>
        </w:rPr>
        <w:t xml:space="preserve"> </w:t>
      </w:r>
      <w:r w:rsidR="0094398B">
        <w:rPr>
          <w:rFonts w:eastAsia="Times New Roman" w:cstheme="minorHAnsi"/>
          <w:sz w:val="24"/>
          <w:szCs w:val="24"/>
        </w:rPr>
        <w:t>to en</w:t>
      </w:r>
      <w:r>
        <w:rPr>
          <w:rFonts w:eastAsia="Times New Roman" w:cstheme="minorHAnsi"/>
          <w:sz w:val="24"/>
          <w:szCs w:val="24"/>
        </w:rPr>
        <w:t>sure t</w:t>
      </w:r>
      <w:r w:rsidRPr="00E22D01">
        <w:rPr>
          <w:rFonts w:eastAsia="Times New Roman" w:cstheme="minorHAnsi"/>
          <w:sz w:val="24"/>
          <w:szCs w:val="24"/>
        </w:rPr>
        <w:t xml:space="preserve">he </w:t>
      </w:r>
      <w:r>
        <w:rPr>
          <w:rFonts w:eastAsia="Times New Roman" w:cstheme="minorHAnsi"/>
          <w:sz w:val="24"/>
          <w:szCs w:val="24"/>
        </w:rPr>
        <w:t>work unit complies with the AED Program</w:t>
      </w:r>
      <w:r w:rsidRPr="00E22D01">
        <w:rPr>
          <w:rFonts w:eastAsia="Times New Roman" w:cstheme="minorHAnsi"/>
          <w:sz w:val="24"/>
          <w:szCs w:val="24"/>
        </w:rPr>
        <w:t xml:space="preserve">. </w:t>
      </w:r>
    </w:p>
    <w:p w14:paraId="5B03F8C0" w14:textId="77777777" w:rsidR="000E7F2C" w:rsidRPr="00E22D01" w:rsidRDefault="000E7F2C" w:rsidP="00022B3B">
      <w:pPr>
        <w:numPr>
          <w:ilvl w:val="0"/>
          <w:numId w:val="2"/>
        </w:numPr>
        <w:tabs>
          <w:tab w:val="clear" w:pos="720"/>
          <w:tab w:val="left" w:pos="1260"/>
          <w:tab w:val="left" w:pos="1350"/>
          <w:tab w:val="left" w:pos="1800"/>
        </w:tabs>
        <w:spacing w:before="100" w:beforeAutospacing="1" w:after="0" w:line="240" w:lineRule="auto"/>
        <w:ind w:left="1800"/>
        <w:rPr>
          <w:rFonts w:eastAsia="Times New Roman" w:cstheme="minorHAnsi"/>
          <w:sz w:val="24"/>
          <w:szCs w:val="24"/>
        </w:rPr>
      </w:pPr>
      <w:r w:rsidRPr="00E22D01">
        <w:rPr>
          <w:rFonts w:eastAsia="Times New Roman" w:cstheme="minorHAnsi"/>
          <w:sz w:val="24"/>
          <w:szCs w:val="24"/>
        </w:rPr>
        <w:t>Ensure</w:t>
      </w:r>
      <w:r w:rsidR="0082096C">
        <w:rPr>
          <w:rFonts w:eastAsia="Times New Roman" w:cstheme="minorHAnsi"/>
          <w:sz w:val="24"/>
          <w:szCs w:val="24"/>
        </w:rPr>
        <w:t>s</w:t>
      </w:r>
      <w:r w:rsidRPr="00E22D01">
        <w:rPr>
          <w:rFonts w:eastAsia="Times New Roman" w:cstheme="minorHAnsi"/>
          <w:sz w:val="24"/>
          <w:szCs w:val="24"/>
        </w:rPr>
        <w:t xml:space="preserve"> that an “AED Coordinator Location Sticker” is posted on the exterior of all AED cases under their jurisdiction and is updated appropriately. These stickers are provided by EHS</w:t>
      </w:r>
      <w:r>
        <w:rPr>
          <w:rFonts w:eastAsia="Times New Roman" w:cstheme="minorHAnsi"/>
          <w:sz w:val="24"/>
          <w:szCs w:val="24"/>
        </w:rPr>
        <w:t xml:space="preserve"> upon initial installation and upon request</w:t>
      </w:r>
      <w:r w:rsidRPr="00E22D01">
        <w:rPr>
          <w:rFonts w:eastAsia="Times New Roman" w:cstheme="minorHAnsi"/>
          <w:sz w:val="24"/>
          <w:szCs w:val="24"/>
        </w:rPr>
        <w:t>.</w:t>
      </w:r>
    </w:p>
    <w:p w14:paraId="426AB9B0" w14:textId="77777777" w:rsidR="000E7F2C" w:rsidRPr="00E22D01" w:rsidRDefault="000E7F2C" w:rsidP="00022B3B">
      <w:pPr>
        <w:numPr>
          <w:ilvl w:val="0"/>
          <w:numId w:val="2"/>
        </w:numPr>
        <w:tabs>
          <w:tab w:val="clear" w:pos="720"/>
          <w:tab w:val="left" w:pos="1260"/>
          <w:tab w:val="left" w:pos="1350"/>
          <w:tab w:val="left" w:pos="1800"/>
        </w:tabs>
        <w:spacing w:before="100" w:beforeAutospacing="1" w:after="0" w:line="240" w:lineRule="auto"/>
        <w:ind w:left="1800"/>
        <w:rPr>
          <w:rFonts w:eastAsia="Times New Roman" w:cstheme="minorHAnsi"/>
          <w:sz w:val="24"/>
          <w:szCs w:val="24"/>
        </w:rPr>
      </w:pPr>
      <w:r w:rsidRPr="00E22D01">
        <w:rPr>
          <w:rFonts w:eastAsia="Times New Roman" w:cstheme="minorHAnsi"/>
          <w:sz w:val="24"/>
          <w:szCs w:val="24"/>
        </w:rPr>
        <w:t>Ensure</w:t>
      </w:r>
      <w:r w:rsidR="0082096C">
        <w:rPr>
          <w:rFonts w:eastAsia="Times New Roman" w:cstheme="minorHAnsi"/>
          <w:sz w:val="24"/>
          <w:szCs w:val="24"/>
        </w:rPr>
        <w:t>s</w:t>
      </w:r>
      <w:r w:rsidRPr="00E22D01">
        <w:rPr>
          <w:rFonts w:eastAsia="Times New Roman" w:cstheme="minorHAnsi"/>
          <w:sz w:val="24"/>
          <w:szCs w:val="24"/>
        </w:rPr>
        <w:t xml:space="preserve"> that individual First Responders’ CPR/AED certifications are current.</w:t>
      </w:r>
    </w:p>
    <w:p w14:paraId="136269E9" w14:textId="091574F2" w:rsidR="000E7F2C" w:rsidRPr="00E22D01" w:rsidRDefault="000E7F2C" w:rsidP="00022B3B">
      <w:pPr>
        <w:numPr>
          <w:ilvl w:val="0"/>
          <w:numId w:val="2"/>
        </w:numPr>
        <w:tabs>
          <w:tab w:val="clear" w:pos="720"/>
          <w:tab w:val="left" w:pos="1260"/>
          <w:tab w:val="left" w:pos="1350"/>
          <w:tab w:val="left" w:pos="1800"/>
        </w:tabs>
        <w:spacing w:before="100" w:beforeAutospacing="1" w:after="0" w:line="240" w:lineRule="auto"/>
        <w:ind w:left="1800"/>
        <w:rPr>
          <w:rFonts w:eastAsia="Times New Roman" w:cstheme="minorHAnsi"/>
          <w:sz w:val="24"/>
          <w:szCs w:val="24"/>
        </w:rPr>
      </w:pPr>
      <w:r w:rsidRPr="00E22D01">
        <w:rPr>
          <w:rFonts w:eastAsia="Times New Roman" w:cstheme="minorHAnsi"/>
          <w:sz w:val="24"/>
          <w:szCs w:val="24"/>
        </w:rPr>
        <w:t>Report</w:t>
      </w:r>
      <w:r w:rsidR="0082096C">
        <w:rPr>
          <w:rFonts w:eastAsia="Times New Roman" w:cstheme="minorHAnsi"/>
          <w:sz w:val="24"/>
          <w:szCs w:val="24"/>
        </w:rPr>
        <w:t>s</w:t>
      </w:r>
      <w:r w:rsidRPr="00E22D01">
        <w:rPr>
          <w:rFonts w:eastAsia="Times New Roman" w:cstheme="minorHAnsi"/>
          <w:sz w:val="24"/>
          <w:szCs w:val="24"/>
        </w:rPr>
        <w:t xml:space="preserve"> program issues to </w:t>
      </w:r>
      <w:r>
        <w:rPr>
          <w:rFonts w:eastAsia="Times New Roman" w:cstheme="minorHAnsi"/>
          <w:sz w:val="24"/>
          <w:szCs w:val="24"/>
        </w:rPr>
        <w:t xml:space="preserve">EHS, </w:t>
      </w:r>
      <w:r w:rsidR="0094398B">
        <w:rPr>
          <w:rFonts w:eastAsia="Times New Roman" w:cstheme="minorHAnsi"/>
          <w:sz w:val="24"/>
          <w:szCs w:val="24"/>
        </w:rPr>
        <w:t xml:space="preserve">their </w:t>
      </w:r>
      <w:r>
        <w:rPr>
          <w:rFonts w:eastAsia="Times New Roman" w:cstheme="minorHAnsi"/>
          <w:sz w:val="24"/>
          <w:szCs w:val="24"/>
        </w:rPr>
        <w:t>A</w:t>
      </w:r>
      <w:r w:rsidRPr="00E22D01">
        <w:rPr>
          <w:rFonts w:eastAsia="Times New Roman" w:cstheme="minorHAnsi"/>
          <w:sz w:val="24"/>
          <w:szCs w:val="24"/>
        </w:rPr>
        <w:t xml:space="preserve">dministrative </w:t>
      </w:r>
      <w:r>
        <w:rPr>
          <w:rFonts w:eastAsia="Times New Roman" w:cstheme="minorHAnsi"/>
          <w:sz w:val="24"/>
          <w:szCs w:val="24"/>
        </w:rPr>
        <w:t>U</w:t>
      </w:r>
      <w:r w:rsidRPr="00E22D01">
        <w:rPr>
          <w:rFonts w:eastAsia="Times New Roman" w:cstheme="minorHAnsi"/>
          <w:sz w:val="24"/>
          <w:szCs w:val="24"/>
        </w:rPr>
        <w:t xml:space="preserve">nit </w:t>
      </w:r>
      <w:r>
        <w:rPr>
          <w:rFonts w:eastAsia="Times New Roman" w:cstheme="minorHAnsi"/>
          <w:sz w:val="24"/>
          <w:szCs w:val="24"/>
        </w:rPr>
        <w:t>H</w:t>
      </w:r>
      <w:r w:rsidRPr="00E22D01">
        <w:rPr>
          <w:rFonts w:eastAsia="Times New Roman" w:cstheme="minorHAnsi"/>
          <w:sz w:val="24"/>
          <w:szCs w:val="24"/>
        </w:rPr>
        <w:t>ead</w:t>
      </w:r>
      <w:r>
        <w:rPr>
          <w:rFonts w:eastAsia="Times New Roman" w:cstheme="minorHAnsi"/>
          <w:sz w:val="24"/>
          <w:szCs w:val="24"/>
        </w:rPr>
        <w:t xml:space="preserve"> or OPP</w:t>
      </w:r>
      <w:r w:rsidRPr="00E22D01">
        <w:rPr>
          <w:rFonts w:eastAsia="Times New Roman" w:cstheme="minorHAnsi"/>
          <w:sz w:val="24"/>
          <w:szCs w:val="24"/>
        </w:rPr>
        <w:t xml:space="preserve"> depending upon the nature of the problem.</w:t>
      </w:r>
    </w:p>
    <w:p w14:paraId="4185C25F" w14:textId="77777777" w:rsidR="000E7F2C" w:rsidRPr="00E22D01" w:rsidRDefault="000E7F2C" w:rsidP="00022B3B">
      <w:pPr>
        <w:numPr>
          <w:ilvl w:val="0"/>
          <w:numId w:val="2"/>
        </w:numPr>
        <w:tabs>
          <w:tab w:val="clear" w:pos="720"/>
          <w:tab w:val="left" w:pos="1170"/>
          <w:tab w:val="left" w:pos="1260"/>
          <w:tab w:val="left" w:pos="1350"/>
          <w:tab w:val="left" w:pos="1800"/>
        </w:tabs>
        <w:spacing w:before="100" w:beforeAutospacing="1" w:after="0" w:line="240" w:lineRule="auto"/>
        <w:ind w:left="1800"/>
        <w:rPr>
          <w:rFonts w:eastAsia="Times New Roman" w:cstheme="minorHAnsi"/>
          <w:sz w:val="24"/>
          <w:szCs w:val="24"/>
        </w:rPr>
      </w:pPr>
      <w:r w:rsidRPr="00E22D01">
        <w:rPr>
          <w:rFonts w:eastAsia="Times New Roman" w:cstheme="minorHAnsi"/>
          <w:sz w:val="24"/>
          <w:szCs w:val="24"/>
        </w:rPr>
        <w:t>Ensure</w:t>
      </w:r>
      <w:r w:rsidR="0082096C">
        <w:rPr>
          <w:rFonts w:eastAsia="Times New Roman" w:cstheme="minorHAnsi"/>
          <w:sz w:val="24"/>
          <w:szCs w:val="24"/>
        </w:rPr>
        <w:t>s</w:t>
      </w:r>
      <w:r w:rsidRPr="00E22D01">
        <w:rPr>
          <w:rFonts w:eastAsia="Times New Roman" w:cstheme="minorHAnsi"/>
          <w:sz w:val="24"/>
          <w:szCs w:val="24"/>
        </w:rPr>
        <w:t xml:space="preserve"> that signage specifying AED locations in areas under their jurisdiction are maintained as established by this policy.</w:t>
      </w:r>
    </w:p>
    <w:p w14:paraId="437E8F3A" w14:textId="77777777" w:rsidR="000E7F2C" w:rsidRPr="00D153BA" w:rsidRDefault="000E7F2C" w:rsidP="00022B3B">
      <w:pPr>
        <w:numPr>
          <w:ilvl w:val="0"/>
          <w:numId w:val="2"/>
        </w:numPr>
        <w:tabs>
          <w:tab w:val="clear" w:pos="720"/>
          <w:tab w:val="left" w:pos="1170"/>
          <w:tab w:val="left" w:pos="1260"/>
          <w:tab w:val="left" w:pos="1350"/>
          <w:tab w:val="left" w:pos="1800"/>
        </w:tabs>
        <w:spacing w:before="100" w:beforeAutospacing="1" w:after="0" w:line="240" w:lineRule="auto"/>
        <w:ind w:left="1800"/>
        <w:rPr>
          <w:rFonts w:eastAsia="Times New Roman" w:cstheme="minorHAnsi"/>
          <w:sz w:val="24"/>
          <w:szCs w:val="24"/>
        </w:rPr>
      </w:pPr>
      <w:r>
        <w:rPr>
          <w:rFonts w:eastAsia="Times New Roman" w:cstheme="minorHAnsi"/>
          <w:sz w:val="24"/>
          <w:szCs w:val="24"/>
        </w:rPr>
        <w:t>If any AED under their jurisdiction is used, they are responsible for the n</w:t>
      </w:r>
      <w:r w:rsidRPr="00D153BA">
        <w:rPr>
          <w:rFonts w:eastAsia="Times New Roman" w:cstheme="minorHAnsi"/>
          <w:sz w:val="24"/>
          <w:szCs w:val="24"/>
        </w:rPr>
        <w:t>otification</w:t>
      </w:r>
      <w:r>
        <w:rPr>
          <w:rFonts w:eastAsia="Times New Roman" w:cstheme="minorHAnsi"/>
          <w:sz w:val="24"/>
          <w:szCs w:val="24"/>
        </w:rPr>
        <w:t xml:space="preserve"> and reporting activities as described in this program. </w:t>
      </w:r>
      <w:r w:rsidRPr="00D153BA">
        <w:rPr>
          <w:rFonts w:eastAsia="Times New Roman" w:cstheme="minorHAnsi"/>
          <w:sz w:val="24"/>
          <w:szCs w:val="24"/>
        </w:rPr>
        <w:t xml:space="preserve"> </w:t>
      </w:r>
    </w:p>
    <w:p w14:paraId="6949804E" w14:textId="307B55C2" w:rsidR="000E7F2C" w:rsidRDefault="000E7F2C" w:rsidP="00022B3B">
      <w:pPr>
        <w:numPr>
          <w:ilvl w:val="0"/>
          <w:numId w:val="2"/>
        </w:numPr>
        <w:tabs>
          <w:tab w:val="clear" w:pos="720"/>
          <w:tab w:val="left" w:pos="1170"/>
          <w:tab w:val="left" w:pos="1260"/>
          <w:tab w:val="left" w:pos="1350"/>
          <w:tab w:val="left" w:pos="1800"/>
        </w:tabs>
        <w:spacing w:after="0" w:line="240" w:lineRule="auto"/>
        <w:ind w:left="1800"/>
        <w:rPr>
          <w:rFonts w:eastAsia="Times New Roman" w:cstheme="minorHAnsi"/>
          <w:sz w:val="24"/>
          <w:szCs w:val="24"/>
        </w:rPr>
      </w:pPr>
      <w:r w:rsidRPr="00FC486F">
        <w:rPr>
          <w:rFonts w:eastAsia="Times New Roman" w:cstheme="minorHAnsi"/>
          <w:sz w:val="24"/>
          <w:szCs w:val="24"/>
        </w:rPr>
        <w:t>Maintain</w:t>
      </w:r>
      <w:r w:rsidR="0082096C">
        <w:rPr>
          <w:rFonts w:eastAsia="Times New Roman" w:cstheme="minorHAnsi"/>
          <w:sz w:val="24"/>
          <w:szCs w:val="24"/>
        </w:rPr>
        <w:t>s</w:t>
      </w:r>
      <w:r w:rsidRPr="00FC486F">
        <w:rPr>
          <w:rFonts w:eastAsia="Times New Roman" w:cstheme="minorHAnsi"/>
          <w:sz w:val="24"/>
          <w:szCs w:val="24"/>
        </w:rPr>
        <w:t xml:space="preserve"> records for </w:t>
      </w:r>
      <w:r w:rsidR="0094398B">
        <w:rPr>
          <w:rFonts w:eastAsia="Times New Roman" w:cstheme="minorHAnsi"/>
          <w:sz w:val="24"/>
          <w:szCs w:val="24"/>
        </w:rPr>
        <w:t>AEDs</w:t>
      </w:r>
      <w:r w:rsidRPr="00FC486F">
        <w:rPr>
          <w:rFonts w:eastAsia="Times New Roman" w:cstheme="minorHAnsi"/>
          <w:sz w:val="24"/>
          <w:szCs w:val="24"/>
        </w:rPr>
        <w:t xml:space="preserve"> under their jurisdiction as described in this program.</w:t>
      </w:r>
    </w:p>
    <w:p w14:paraId="43CC212E" w14:textId="77777777" w:rsidR="00143524" w:rsidRDefault="00143524" w:rsidP="00022B3B">
      <w:pPr>
        <w:tabs>
          <w:tab w:val="left" w:pos="1170"/>
          <w:tab w:val="left" w:pos="1260"/>
          <w:tab w:val="left" w:pos="1350"/>
          <w:tab w:val="left" w:pos="1800"/>
        </w:tabs>
        <w:spacing w:after="0" w:line="240" w:lineRule="auto"/>
        <w:ind w:firstLine="720"/>
        <w:rPr>
          <w:rFonts w:eastAsia="Times New Roman" w:cstheme="minorHAnsi"/>
          <w:sz w:val="24"/>
          <w:szCs w:val="24"/>
        </w:rPr>
      </w:pPr>
    </w:p>
    <w:p w14:paraId="0921AA52" w14:textId="758AF01B" w:rsidR="00143524" w:rsidRDefault="00143524" w:rsidP="00022B3B">
      <w:pPr>
        <w:tabs>
          <w:tab w:val="left" w:pos="1170"/>
          <w:tab w:val="left" w:pos="1260"/>
          <w:tab w:val="left" w:pos="1350"/>
        </w:tabs>
        <w:spacing w:after="0" w:line="240" w:lineRule="auto"/>
        <w:ind w:left="1080"/>
        <w:rPr>
          <w:rFonts w:eastAsia="Times New Roman" w:cstheme="minorHAnsi"/>
          <w:sz w:val="24"/>
          <w:szCs w:val="24"/>
        </w:rPr>
      </w:pPr>
      <w:r>
        <w:rPr>
          <w:rFonts w:eastAsia="Times New Roman" w:cstheme="minorHAnsi"/>
          <w:sz w:val="24"/>
          <w:szCs w:val="24"/>
        </w:rPr>
        <w:t>These responsibilities are summarized in the companion document “AED Work Unit Coordinator Responsibilities</w:t>
      </w:r>
      <w:r w:rsidR="00DD7660">
        <w:rPr>
          <w:rFonts w:eastAsia="Times New Roman" w:cstheme="minorHAnsi"/>
          <w:sz w:val="24"/>
          <w:szCs w:val="24"/>
        </w:rPr>
        <w:t>.</w:t>
      </w:r>
      <w:r>
        <w:rPr>
          <w:rFonts w:eastAsia="Times New Roman" w:cstheme="minorHAnsi"/>
          <w:sz w:val="24"/>
          <w:szCs w:val="24"/>
        </w:rPr>
        <w:t xml:space="preserve">” </w:t>
      </w:r>
    </w:p>
    <w:p w14:paraId="6B8FBFA3" w14:textId="77777777" w:rsidR="000E7F2C" w:rsidRPr="00FC486F" w:rsidRDefault="000E7F2C" w:rsidP="00022B3B">
      <w:pPr>
        <w:tabs>
          <w:tab w:val="left" w:pos="1170"/>
          <w:tab w:val="left" w:pos="1260"/>
        </w:tabs>
        <w:spacing w:after="0" w:line="240" w:lineRule="auto"/>
        <w:ind w:left="1170"/>
        <w:rPr>
          <w:rFonts w:eastAsia="Times New Roman" w:cstheme="minorHAnsi"/>
          <w:sz w:val="24"/>
          <w:szCs w:val="24"/>
        </w:rPr>
      </w:pPr>
    </w:p>
    <w:p w14:paraId="04B7C4BB" w14:textId="69235BFC" w:rsidR="000E7F2C" w:rsidRPr="00C40B8B" w:rsidRDefault="000E7F2C" w:rsidP="00DE59C1">
      <w:pPr>
        <w:pStyle w:val="ListParagraph"/>
        <w:numPr>
          <w:ilvl w:val="1"/>
          <w:numId w:val="34"/>
        </w:numPr>
        <w:tabs>
          <w:tab w:val="left" w:pos="720"/>
          <w:tab w:val="left" w:pos="1440"/>
        </w:tabs>
        <w:spacing w:after="0" w:line="240" w:lineRule="auto"/>
        <w:ind w:left="1440" w:hanging="720"/>
        <w:rPr>
          <w:rFonts w:eastAsia="Times New Roman" w:cstheme="minorHAnsi"/>
          <w:b/>
          <w:sz w:val="24"/>
          <w:szCs w:val="24"/>
        </w:rPr>
      </w:pPr>
      <w:r w:rsidRPr="00C40B8B">
        <w:rPr>
          <w:rFonts w:eastAsia="Times New Roman" w:cstheme="minorHAnsi"/>
          <w:b/>
          <w:sz w:val="24"/>
          <w:szCs w:val="24"/>
        </w:rPr>
        <w:t>AED Advisory Committee</w:t>
      </w:r>
    </w:p>
    <w:p w14:paraId="057E495E" w14:textId="6FDB0730" w:rsidR="00022B3B" w:rsidRPr="00022B3B" w:rsidRDefault="00022B3B" w:rsidP="00022B3B">
      <w:pPr>
        <w:pStyle w:val="ListParagraph"/>
        <w:tabs>
          <w:tab w:val="num" w:pos="720"/>
        </w:tabs>
        <w:spacing w:after="0" w:line="240" w:lineRule="auto"/>
        <w:rPr>
          <w:rFonts w:eastAsia="Times New Roman" w:cstheme="minorHAnsi"/>
          <w:sz w:val="24"/>
          <w:szCs w:val="24"/>
        </w:rPr>
      </w:pPr>
      <w:r w:rsidRPr="00022B3B">
        <w:rPr>
          <w:rFonts w:eastAsia="Times New Roman" w:cstheme="minorHAnsi"/>
          <w:sz w:val="24"/>
          <w:szCs w:val="24"/>
        </w:rPr>
        <w:t xml:space="preserve">The AED Advisory Committee is comprised of more than a dozen stakeholders in the AED Program. </w:t>
      </w:r>
      <w:bookmarkStart w:id="0" w:name="_Hlk17707875"/>
      <w:r w:rsidRPr="00022B3B">
        <w:rPr>
          <w:rFonts w:eastAsia="Times New Roman" w:cstheme="minorHAnsi"/>
          <w:sz w:val="24"/>
          <w:szCs w:val="24"/>
        </w:rPr>
        <w:t xml:space="preserve">Stakeholders who are included on this committee include representatives from Environmental Health &amp; Safety, Intercollegiate Athletics, the Commonwealth Campuses, Risk Management, the Office of Physical Plant, </w:t>
      </w:r>
      <w:r w:rsidR="00DD7660">
        <w:rPr>
          <w:rFonts w:eastAsia="Times New Roman" w:cstheme="minorHAnsi"/>
          <w:sz w:val="24"/>
          <w:szCs w:val="24"/>
        </w:rPr>
        <w:t xml:space="preserve">University </w:t>
      </w:r>
      <w:r w:rsidRPr="00022B3B">
        <w:rPr>
          <w:rFonts w:eastAsia="Times New Roman" w:cstheme="minorHAnsi"/>
          <w:sz w:val="24"/>
          <w:szCs w:val="24"/>
        </w:rPr>
        <w:t xml:space="preserve">Police and Public Safety, Auxilliary &amp; Business Services, </w:t>
      </w:r>
      <w:r w:rsidR="0010719D">
        <w:rPr>
          <w:rFonts w:eastAsia="Times New Roman" w:cstheme="minorHAnsi"/>
          <w:sz w:val="24"/>
          <w:szCs w:val="24"/>
        </w:rPr>
        <w:t>University</w:t>
      </w:r>
      <w:r w:rsidRPr="00022B3B">
        <w:rPr>
          <w:rFonts w:eastAsia="Times New Roman" w:cstheme="minorHAnsi"/>
          <w:sz w:val="24"/>
          <w:szCs w:val="24"/>
        </w:rPr>
        <w:t xml:space="preserve"> Health Services and academic work units. </w:t>
      </w:r>
      <w:bookmarkEnd w:id="0"/>
    </w:p>
    <w:p w14:paraId="38EC888A" w14:textId="7306EAB1" w:rsidR="00CA37C8" w:rsidRDefault="00CA37C8" w:rsidP="00022B3B">
      <w:pPr>
        <w:pStyle w:val="ListParagraph"/>
        <w:numPr>
          <w:ilvl w:val="0"/>
          <w:numId w:val="33"/>
        </w:numPr>
        <w:tabs>
          <w:tab w:val="num" w:pos="1440"/>
        </w:tabs>
        <w:spacing w:after="0" w:line="240" w:lineRule="auto"/>
        <w:textAlignment w:val="center"/>
        <w:rPr>
          <w:rFonts w:eastAsia="Times New Roman" w:cstheme="minorHAnsi"/>
          <w:sz w:val="24"/>
          <w:szCs w:val="24"/>
        </w:rPr>
      </w:pPr>
      <w:r w:rsidRPr="00CA37C8">
        <w:rPr>
          <w:rFonts w:eastAsia="Times New Roman" w:cstheme="minorHAnsi"/>
          <w:sz w:val="24"/>
          <w:szCs w:val="24"/>
        </w:rPr>
        <w:t>Periodically review SY-22 and revise as appropriate. Incorporate regular reviews of American Heart Association (AHA) and other appropriate guidelines and literature.</w:t>
      </w:r>
    </w:p>
    <w:p w14:paraId="48835B38" w14:textId="2BADC0CC" w:rsidR="00CA37C8" w:rsidRDefault="00CA37C8" w:rsidP="00022B3B">
      <w:pPr>
        <w:pStyle w:val="ListParagraph"/>
        <w:numPr>
          <w:ilvl w:val="0"/>
          <w:numId w:val="33"/>
        </w:numPr>
        <w:tabs>
          <w:tab w:val="num" w:pos="1440"/>
        </w:tabs>
        <w:spacing w:after="0" w:line="240" w:lineRule="auto"/>
        <w:textAlignment w:val="center"/>
        <w:rPr>
          <w:rFonts w:eastAsia="Times New Roman" w:cstheme="minorHAnsi"/>
          <w:sz w:val="24"/>
          <w:szCs w:val="24"/>
        </w:rPr>
      </w:pPr>
      <w:r w:rsidRPr="00CA37C8">
        <w:rPr>
          <w:rFonts w:eastAsia="Times New Roman" w:cstheme="minorHAnsi"/>
          <w:sz w:val="24"/>
          <w:szCs w:val="24"/>
        </w:rPr>
        <w:t>Review the ongoing compliance with the policy and appropriate standards including the priority, risk-based list for the addition of AEDs.</w:t>
      </w:r>
    </w:p>
    <w:p w14:paraId="4DFD5CC4" w14:textId="43CA170B" w:rsidR="00CA37C8" w:rsidRDefault="00CA37C8" w:rsidP="00022B3B">
      <w:pPr>
        <w:pStyle w:val="ListParagraph"/>
        <w:numPr>
          <w:ilvl w:val="0"/>
          <w:numId w:val="33"/>
        </w:numPr>
        <w:tabs>
          <w:tab w:val="num" w:pos="1440"/>
        </w:tabs>
        <w:spacing w:after="0" w:line="240" w:lineRule="auto"/>
        <w:textAlignment w:val="center"/>
        <w:rPr>
          <w:rFonts w:eastAsia="Times New Roman" w:cstheme="minorHAnsi"/>
          <w:sz w:val="24"/>
          <w:szCs w:val="24"/>
        </w:rPr>
      </w:pPr>
      <w:r w:rsidRPr="00CA37C8">
        <w:rPr>
          <w:rFonts w:eastAsia="Times New Roman" w:cstheme="minorHAnsi"/>
          <w:sz w:val="24"/>
          <w:szCs w:val="24"/>
        </w:rPr>
        <w:lastRenderedPageBreak/>
        <w:t>Advocate for CPR training/retraining programs at Penn State to enhance participation and response.</w:t>
      </w:r>
    </w:p>
    <w:p w14:paraId="704A8513" w14:textId="3AE2DF08" w:rsidR="00CA37C8" w:rsidRPr="00CA37C8" w:rsidRDefault="00CA37C8" w:rsidP="00022B3B">
      <w:pPr>
        <w:pStyle w:val="ListParagraph"/>
        <w:numPr>
          <w:ilvl w:val="0"/>
          <w:numId w:val="33"/>
        </w:numPr>
        <w:tabs>
          <w:tab w:val="num" w:pos="1440"/>
        </w:tabs>
        <w:spacing w:after="0" w:line="240" w:lineRule="auto"/>
        <w:textAlignment w:val="center"/>
        <w:rPr>
          <w:rFonts w:eastAsia="Times New Roman" w:cstheme="minorHAnsi"/>
          <w:sz w:val="24"/>
          <w:szCs w:val="24"/>
        </w:rPr>
      </w:pPr>
      <w:r w:rsidRPr="00CA37C8">
        <w:rPr>
          <w:rFonts w:eastAsia="Times New Roman" w:cstheme="minorHAnsi"/>
          <w:sz w:val="24"/>
          <w:szCs w:val="24"/>
        </w:rPr>
        <w:t>Consider financial implications of the cost of AEDs, including a funding plan to address training, purchasing and maintenance of the AEDs.</w:t>
      </w:r>
    </w:p>
    <w:p w14:paraId="4E757D81" w14:textId="091C8E06" w:rsidR="00472FB7" w:rsidRDefault="00472FB7" w:rsidP="00022B3B">
      <w:pPr>
        <w:pStyle w:val="ListParagraph"/>
        <w:spacing w:line="240" w:lineRule="auto"/>
        <w:rPr>
          <w:color w:val="FF0000"/>
          <w:sz w:val="24"/>
          <w:szCs w:val="24"/>
        </w:rPr>
      </w:pPr>
    </w:p>
    <w:p w14:paraId="0C5CAB7D" w14:textId="77777777" w:rsidR="000E7F2C" w:rsidRDefault="000E7F2C" w:rsidP="00022B3B">
      <w:pPr>
        <w:pStyle w:val="ListParagraph"/>
        <w:numPr>
          <w:ilvl w:val="0"/>
          <w:numId w:val="34"/>
        </w:numPr>
        <w:spacing w:line="240" w:lineRule="auto"/>
        <w:rPr>
          <w:b/>
          <w:sz w:val="28"/>
          <w:szCs w:val="28"/>
        </w:rPr>
      </w:pPr>
      <w:r w:rsidRPr="000E7F2C">
        <w:rPr>
          <w:b/>
          <w:sz w:val="28"/>
          <w:szCs w:val="28"/>
        </w:rPr>
        <w:t>Definitions</w:t>
      </w:r>
    </w:p>
    <w:p w14:paraId="5A2B83EB" w14:textId="3A2C9110" w:rsidR="009A75E2" w:rsidRDefault="009A75E2" w:rsidP="00022B3B">
      <w:pPr>
        <w:pStyle w:val="ListParagraph"/>
        <w:spacing w:before="100" w:beforeAutospacing="1" w:after="100" w:afterAutospacing="1" w:line="240" w:lineRule="auto"/>
        <w:rPr>
          <w:rFonts w:eastAsia="Times New Roman" w:cstheme="minorHAnsi"/>
          <w:sz w:val="24"/>
          <w:szCs w:val="24"/>
        </w:rPr>
      </w:pPr>
      <w:r w:rsidRPr="009A75E2">
        <w:rPr>
          <w:rFonts w:eastAsia="Times New Roman" w:cstheme="minorHAnsi"/>
          <w:i/>
          <w:iCs/>
          <w:sz w:val="24"/>
          <w:szCs w:val="24"/>
          <w:u w:val="single"/>
        </w:rPr>
        <w:t>AED (Automated External Defibrillator)</w:t>
      </w:r>
      <w:r w:rsidRPr="009A75E2">
        <w:rPr>
          <w:rFonts w:eastAsia="Times New Roman" w:cstheme="minorHAnsi"/>
          <w:sz w:val="24"/>
          <w:szCs w:val="24"/>
          <w:u w:val="single"/>
        </w:rPr>
        <w:t>:</w:t>
      </w:r>
      <w:r w:rsidRPr="009A75E2">
        <w:rPr>
          <w:rFonts w:eastAsia="Times New Roman" w:cstheme="minorHAnsi"/>
          <w:sz w:val="24"/>
          <w:szCs w:val="24"/>
        </w:rPr>
        <w:t xml:space="preserve"> a device that is designed to analyze a heart rhythm and advise trained or "lay" personnel when to push a button on the </w:t>
      </w:r>
      <w:r w:rsidR="009A79BA">
        <w:rPr>
          <w:rFonts w:eastAsia="Times New Roman" w:cstheme="minorHAnsi"/>
          <w:sz w:val="24"/>
          <w:szCs w:val="24"/>
        </w:rPr>
        <w:t>AED</w:t>
      </w:r>
      <w:r w:rsidRPr="009A75E2">
        <w:rPr>
          <w:rFonts w:eastAsia="Times New Roman" w:cstheme="minorHAnsi"/>
          <w:sz w:val="24"/>
          <w:szCs w:val="24"/>
        </w:rPr>
        <w:t xml:space="preserve"> to deliver a potentially lifesaving shock (defibrillation) to the victim of a sudden cardiac arrest.</w:t>
      </w:r>
    </w:p>
    <w:p w14:paraId="5AC5EE60" w14:textId="77777777" w:rsidR="00074659" w:rsidRPr="009A75E2" w:rsidRDefault="00074659" w:rsidP="00022B3B">
      <w:pPr>
        <w:pStyle w:val="ListParagraph"/>
        <w:spacing w:before="100" w:beforeAutospacing="1" w:after="100" w:afterAutospacing="1" w:line="240" w:lineRule="auto"/>
        <w:rPr>
          <w:rFonts w:eastAsia="Times New Roman" w:cstheme="minorHAnsi"/>
          <w:sz w:val="24"/>
          <w:szCs w:val="24"/>
        </w:rPr>
      </w:pPr>
    </w:p>
    <w:p w14:paraId="5270C056" w14:textId="77777777" w:rsidR="009A75E2" w:rsidRPr="009A75E2" w:rsidRDefault="009A75E2" w:rsidP="00022B3B">
      <w:pPr>
        <w:pStyle w:val="ListParagraph"/>
        <w:spacing w:before="100" w:beforeAutospacing="1" w:after="100" w:afterAutospacing="1" w:line="240" w:lineRule="auto"/>
        <w:rPr>
          <w:rFonts w:eastAsia="Times New Roman" w:cstheme="minorHAnsi"/>
          <w:sz w:val="24"/>
          <w:szCs w:val="24"/>
        </w:rPr>
      </w:pPr>
      <w:r w:rsidRPr="009A75E2">
        <w:rPr>
          <w:rFonts w:eastAsia="Times New Roman" w:cstheme="minorHAnsi"/>
          <w:i/>
          <w:iCs/>
          <w:sz w:val="24"/>
          <w:szCs w:val="24"/>
          <w:u w:val="single"/>
        </w:rPr>
        <w:t>CPR (Cardiopulmonary Resuscitation)</w:t>
      </w:r>
      <w:r w:rsidRPr="009A75E2">
        <w:rPr>
          <w:rFonts w:eastAsia="Times New Roman" w:cstheme="minorHAnsi"/>
          <w:sz w:val="24"/>
          <w:szCs w:val="24"/>
          <w:u w:val="single"/>
        </w:rPr>
        <w:t>:</w:t>
      </w:r>
      <w:r w:rsidRPr="009A75E2">
        <w:rPr>
          <w:rFonts w:eastAsia="Times New Roman" w:cstheme="minorHAnsi"/>
          <w:sz w:val="24"/>
          <w:szCs w:val="24"/>
        </w:rPr>
        <w:t xml:space="preserve"> an emergency medical procedure using artificial blood circulation and respiration to maintain the flow of oxygenated blood through the body, thereby delaying tissue death and increasing the opportunity for successful resuscitation without brain damage.</w:t>
      </w:r>
    </w:p>
    <w:p w14:paraId="4A8F87A5" w14:textId="6D72855F" w:rsidR="000E7F2C" w:rsidRPr="00171938" w:rsidRDefault="000E7F2C" w:rsidP="00171938">
      <w:pPr>
        <w:pStyle w:val="ListParagraph"/>
        <w:spacing w:line="240" w:lineRule="auto"/>
        <w:rPr>
          <w:b/>
          <w:sz w:val="28"/>
          <w:szCs w:val="28"/>
        </w:rPr>
      </w:pPr>
      <w:r>
        <w:rPr>
          <w:b/>
          <w:sz w:val="28"/>
          <w:szCs w:val="28"/>
        </w:rPr>
        <w:t xml:space="preserve">       </w:t>
      </w:r>
      <w:r w:rsidRPr="00171938">
        <w:rPr>
          <w:b/>
          <w:sz w:val="28"/>
          <w:szCs w:val="28"/>
        </w:rPr>
        <w:t xml:space="preserve">   </w:t>
      </w:r>
    </w:p>
    <w:p w14:paraId="7F53AE10" w14:textId="77777777" w:rsidR="000E7F2C" w:rsidRDefault="000E7F2C" w:rsidP="00022B3B">
      <w:pPr>
        <w:pStyle w:val="ListParagraph"/>
        <w:numPr>
          <w:ilvl w:val="0"/>
          <w:numId w:val="34"/>
        </w:numPr>
        <w:spacing w:after="0" w:line="240" w:lineRule="auto"/>
        <w:rPr>
          <w:b/>
          <w:sz w:val="28"/>
          <w:szCs w:val="28"/>
        </w:rPr>
      </w:pPr>
      <w:r w:rsidRPr="000E7F2C">
        <w:rPr>
          <w:b/>
          <w:sz w:val="28"/>
          <w:szCs w:val="28"/>
        </w:rPr>
        <w:t>Procedure</w:t>
      </w:r>
      <w:r w:rsidR="0082096C">
        <w:rPr>
          <w:b/>
          <w:sz w:val="28"/>
          <w:szCs w:val="28"/>
        </w:rPr>
        <w:t>s</w:t>
      </w:r>
    </w:p>
    <w:p w14:paraId="484995F2" w14:textId="10D7B7B3" w:rsidR="00B40B91" w:rsidRDefault="00B40B91" w:rsidP="00022B3B">
      <w:pPr>
        <w:spacing w:after="0" w:line="240" w:lineRule="auto"/>
        <w:ind w:left="720"/>
        <w:rPr>
          <w:rFonts w:eastAsia="Times New Roman" w:cstheme="minorHAnsi"/>
          <w:sz w:val="24"/>
          <w:szCs w:val="24"/>
        </w:rPr>
      </w:pPr>
      <w:r w:rsidRPr="00E22D01">
        <w:rPr>
          <w:rFonts w:eastAsia="Times New Roman" w:cstheme="minorHAnsi"/>
          <w:sz w:val="24"/>
          <w:szCs w:val="24"/>
        </w:rPr>
        <w:t xml:space="preserve">No AED may be purchased or installed without written approval from </w:t>
      </w:r>
      <w:r>
        <w:rPr>
          <w:rFonts w:eastAsia="Times New Roman" w:cstheme="minorHAnsi"/>
          <w:sz w:val="24"/>
          <w:szCs w:val="24"/>
        </w:rPr>
        <w:t>EHS</w:t>
      </w:r>
      <w:r w:rsidRPr="00E22D01">
        <w:rPr>
          <w:rFonts w:eastAsia="Times New Roman" w:cstheme="minorHAnsi"/>
          <w:sz w:val="24"/>
          <w:szCs w:val="24"/>
        </w:rPr>
        <w:t xml:space="preserve">. </w:t>
      </w:r>
      <w:r w:rsidR="006D08AA">
        <w:rPr>
          <w:rFonts w:eastAsia="Times New Roman" w:cstheme="minorHAnsi"/>
          <w:sz w:val="24"/>
          <w:szCs w:val="24"/>
        </w:rPr>
        <w:t xml:space="preserve">All AEDs must be purchased through EHS except for </w:t>
      </w:r>
      <w:r w:rsidR="00DD7660">
        <w:rPr>
          <w:rFonts w:eastAsia="Times New Roman" w:cstheme="minorHAnsi"/>
          <w:sz w:val="24"/>
          <w:szCs w:val="24"/>
        </w:rPr>
        <w:t xml:space="preserve">University </w:t>
      </w:r>
      <w:r w:rsidR="004E0578">
        <w:rPr>
          <w:rFonts w:eastAsia="Times New Roman" w:cstheme="minorHAnsi"/>
          <w:sz w:val="24"/>
          <w:szCs w:val="24"/>
        </w:rPr>
        <w:t>Police and Public Safety</w:t>
      </w:r>
      <w:r w:rsidR="006D08AA">
        <w:rPr>
          <w:rFonts w:eastAsia="Times New Roman" w:cstheme="minorHAnsi"/>
          <w:sz w:val="24"/>
          <w:szCs w:val="24"/>
        </w:rPr>
        <w:t>.</w:t>
      </w:r>
    </w:p>
    <w:p w14:paraId="4A0A41C0" w14:textId="77777777" w:rsidR="00792125" w:rsidRPr="00E22D01" w:rsidRDefault="00792125" w:rsidP="00022B3B">
      <w:pPr>
        <w:spacing w:after="0" w:line="240" w:lineRule="auto"/>
        <w:ind w:left="720"/>
        <w:rPr>
          <w:rFonts w:eastAsia="Times New Roman" w:cstheme="minorHAnsi"/>
          <w:sz w:val="24"/>
          <w:szCs w:val="24"/>
        </w:rPr>
      </w:pPr>
    </w:p>
    <w:p w14:paraId="06893E9E" w14:textId="77777777" w:rsidR="00B40B91" w:rsidRDefault="00B40B91" w:rsidP="00022B3B">
      <w:pPr>
        <w:spacing w:after="0" w:line="240" w:lineRule="auto"/>
        <w:ind w:left="720"/>
        <w:rPr>
          <w:rFonts w:eastAsia="Times New Roman" w:cstheme="minorHAnsi"/>
          <w:sz w:val="24"/>
          <w:szCs w:val="24"/>
        </w:rPr>
      </w:pPr>
      <w:r w:rsidRPr="00E22D01">
        <w:rPr>
          <w:rFonts w:eastAsia="Times New Roman" w:cstheme="minorHAnsi"/>
          <w:sz w:val="24"/>
          <w:szCs w:val="24"/>
        </w:rPr>
        <w:t xml:space="preserve">The appropriate procedures for a </w:t>
      </w:r>
      <w:r>
        <w:rPr>
          <w:rFonts w:eastAsia="Times New Roman" w:cstheme="minorHAnsi"/>
          <w:sz w:val="24"/>
          <w:szCs w:val="24"/>
        </w:rPr>
        <w:t>work unit</w:t>
      </w:r>
      <w:r w:rsidRPr="00E22D01">
        <w:rPr>
          <w:rFonts w:eastAsia="Times New Roman" w:cstheme="minorHAnsi"/>
          <w:sz w:val="24"/>
          <w:szCs w:val="24"/>
        </w:rPr>
        <w:t xml:space="preserve"> to p</w:t>
      </w:r>
      <w:r w:rsidR="003A146F">
        <w:rPr>
          <w:rFonts w:eastAsia="Times New Roman" w:cstheme="minorHAnsi"/>
          <w:sz w:val="24"/>
          <w:szCs w:val="24"/>
        </w:rPr>
        <w:t xml:space="preserve">urchase </w:t>
      </w:r>
      <w:r w:rsidR="00143524">
        <w:rPr>
          <w:rFonts w:eastAsia="Times New Roman" w:cstheme="minorHAnsi"/>
          <w:sz w:val="24"/>
          <w:szCs w:val="24"/>
        </w:rPr>
        <w:t>an AED</w:t>
      </w:r>
      <w:r>
        <w:rPr>
          <w:rFonts w:eastAsia="Times New Roman" w:cstheme="minorHAnsi"/>
          <w:sz w:val="24"/>
          <w:szCs w:val="24"/>
        </w:rPr>
        <w:t xml:space="preserve"> are</w:t>
      </w:r>
      <w:r w:rsidRPr="00E22D01">
        <w:rPr>
          <w:rFonts w:eastAsia="Times New Roman" w:cstheme="minorHAnsi"/>
          <w:sz w:val="24"/>
          <w:szCs w:val="24"/>
        </w:rPr>
        <w:t>:</w:t>
      </w:r>
      <w:bookmarkStart w:id="1" w:name="_Hlk526422048"/>
    </w:p>
    <w:p w14:paraId="5A33DB09" w14:textId="0A339EC8" w:rsidR="00B40B91" w:rsidRDefault="00B40B91" w:rsidP="00022B3B">
      <w:pPr>
        <w:pStyle w:val="ListParagraph"/>
        <w:numPr>
          <w:ilvl w:val="1"/>
          <w:numId w:val="5"/>
        </w:numPr>
        <w:tabs>
          <w:tab w:val="clear" w:pos="1440"/>
          <w:tab w:val="left" w:pos="1170"/>
        </w:tabs>
        <w:spacing w:after="0" w:line="240" w:lineRule="auto"/>
        <w:ind w:left="1170" w:hanging="450"/>
        <w:rPr>
          <w:rFonts w:eastAsia="Times New Roman" w:cstheme="minorHAnsi"/>
          <w:sz w:val="24"/>
          <w:szCs w:val="24"/>
        </w:rPr>
      </w:pPr>
      <w:r w:rsidRPr="00B40B91">
        <w:rPr>
          <w:rFonts w:eastAsia="Times New Roman" w:cstheme="minorHAnsi"/>
          <w:sz w:val="24"/>
          <w:szCs w:val="24"/>
        </w:rPr>
        <w:t xml:space="preserve">Designate an AED Work Unit Coordinator who will represent the work unit and who will administer and maintain the work unit’s </w:t>
      </w:r>
      <w:r w:rsidR="0094398B">
        <w:rPr>
          <w:rFonts w:eastAsia="Times New Roman" w:cstheme="minorHAnsi"/>
          <w:sz w:val="24"/>
          <w:szCs w:val="24"/>
        </w:rPr>
        <w:t xml:space="preserve">compliance with the </w:t>
      </w:r>
      <w:r w:rsidRPr="00B40B91">
        <w:rPr>
          <w:rFonts w:eastAsia="Times New Roman" w:cstheme="minorHAnsi"/>
          <w:sz w:val="24"/>
          <w:szCs w:val="24"/>
        </w:rPr>
        <w:t xml:space="preserve">AED </w:t>
      </w:r>
      <w:r w:rsidR="0094398B">
        <w:rPr>
          <w:rFonts w:eastAsia="Times New Roman" w:cstheme="minorHAnsi"/>
          <w:sz w:val="24"/>
          <w:szCs w:val="24"/>
        </w:rPr>
        <w:t>Program</w:t>
      </w:r>
      <w:r w:rsidRPr="00B40B91">
        <w:rPr>
          <w:rFonts w:eastAsia="Times New Roman" w:cstheme="minorHAnsi"/>
          <w:sz w:val="24"/>
          <w:szCs w:val="24"/>
        </w:rPr>
        <w:t>.</w:t>
      </w:r>
      <w:bookmarkEnd w:id="1"/>
    </w:p>
    <w:p w14:paraId="1266C57C" w14:textId="77777777" w:rsidR="00262155" w:rsidRDefault="00B40B91" w:rsidP="00022B3B">
      <w:pPr>
        <w:pStyle w:val="ListParagraph"/>
        <w:numPr>
          <w:ilvl w:val="1"/>
          <w:numId w:val="5"/>
        </w:numPr>
        <w:tabs>
          <w:tab w:val="clear" w:pos="1440"/>
          <w:tab w:val="left" w:pos="1170"/>
        </w:tabs>
        <w:spacing w:after="0" w:line="240" w:lineRule="auto"/>
        <w:ind w:left="1170" w:hanging="450"/>
        <w:rPr>
          <w:rFonts w:eastAsia="Times New Roman" w:cstheme="minorHAnsi"/>
          <w:sz w:val="24"/>
          <w:szCs w:val="24"/>
        </w:rPr>
      </w:pPr>
      <w:r w:rsidRPr="0041665F">
        <w:rPr>
          <w:rFonts w:eastAsia="Times New Roman" w:cstheme="minorHAnsi"/>
          <w:sz w:val="24"/>
          <w:szCs w:val="24"/>
        </w:rPr>
        <w:t xml:space="preserve">Contact EHS to determine whether the desired AED placement meets the criteria for AED placement. </w:t>
      </w:r>
      <w:r w:rsidR="00262155">
        <w:rPr>
          <w:rFonts w:eastAsia="Times New Roman" w:cstheme="minorHAnsi"/>
          <w:sz w:val="24"/>
          <w:szCs w:val="24"/>
        </w:rPr>
        <w:t xml:space="preserve">Information needed to determine if placement criteria are met may include </w:t>
      </w:r>
      <w:r w:rsidR="00BB5AE3">
        <w:rPr>
          <w:rFonts w:eastAsia="Times New Roman" w:cstheme="minorHAnsi"/>
          <w:sz w:val="24"/>
          <w:szCs w:val="24"/>
        </w:rPr>
        <w:t xml:space="preserve">location to the nearest EMS, </w:t>
      </w:r>
      <w:r w:rsidR="00262155">
        <w:rPr>
          <w:rFonts w:eastAsia="Times New Roman" w:cstheme="minorHAnsi"/>
          <w:sz w:val="24"/>
          <w:szCs w:val="24"/>
        </w:rPr>
        <w:t xml:space="preserve">building capacity information, use data, age profile of occupants or visitors, etc. </w:t>
      </w:r>
    </w:p>
    <w:p w14:paraId="0BB2D807" w14:textId="77777777" w:rsidR="00B40B91" w:rsidRDefault="00B40B91" w:rsidP="00022B3B">
      <w:pPr>
        <w:pStyle w:val="ListParagraph"/>
        <w:numPr>
          <w:ilvl w:val="1"/>
          <w:numId w:val="5"/>
        </w:numPr>
        <w:tabs>
          <w:tab w:val="clear" w:pos="1440"/>
          <w:tab w:val="left" w:pos="1170"/>
        </w:tabs>
        <w:spacing w:after="0" w:line="240" w:lineRule="auto"/>
        <w:ind w:left="1170" w:hanging="450"/>
        <w:rPr>
          <w:rFonts w:eastAsia="Times New Roman" w:cstheme="minorHAnsi"/>
          <w:sz w:val="24"/>
          <w:szCs w:val="24"/>
        </w:rPr>
      </w:pPr>
      <w:r w:rsidRPr="0041665F">
        <w:rPr>
          <w:rFonts w:eastAsia="Times New Roman" w:cstheme="minorHAnsi"/>
          <w:sz w:val="24"/>
          <w:szCs w:val="24"/>
        </w:rPr>
        <w:t xml:space="preserve">If placement criteria are met, EHS may be responsible for the cost of the </w:t>
      </w:r>
      <w:r w:rsidR="009A79BA" w:rsidRPr="0041665F">
        <w:rPr>
          <w:rFonts w:eastAsia="Times New Roman" w:cstheme="minorHAnsi"/>
          <w:sz w:val="24"/>
          <w:szCs w:val="24"/>
        </w:rPr>
        <w:t>AED</w:t>
      </w:r>
      <w:r w:rsidRPr="0041665F">
        <w:rPr>
          <w:rFonts w:eastAsia="Times New Roman" w:cstheme="minorHAnsi"/>
          <w:sz w:val="24"/>
          <w:szCs w:val="24"/>
        </w:rPr>
        <w:t xml:space="preserve"> and maintenance. If </w:t>
      </w:r>
      <w:r w:rsidR="0082096C" w:rsidRPr="0041665F">
        <w:rPr>
          <w:rFonts w:eastAsia="Times New Roman" w:cstheme="minorHAnsi"/>
          <w:sz w:val="24"/>
          <w:szCs w:val="24"/>
        </w:rPr>
        <w:t>p</w:t>
      </w:r>
      <w:r w:rsidRPr="0041665F">
        <w:rPr>
          <w:rFonts w:eastAsia="Times New Roman" w:cstheme="minorHAnsi"/>
          <w:sz w:val="24"/>
          <w:szCs w:val="24"/>
        </w:rPr>
        <w:t xml:space="preserve">lacement criteria are not met, the work unit may be responsible for the cost of the </w:t>
      </w:r>
      <w:r w:rsidR="009A79BA" w:rsidRPr="0041665F">
        <w:rPr>
          <w:rFonts w:eastAsia="Times New Roman" w:cstheme="minorHAnsi"/>
          <w:sz w:val="24"/>
          <w:szCs w:val="24"/>
        </w:rPr>
        <w:t>AED</w:t>
      </w:r>
      <w:r w:rsidRPr="0041665F">
        <w:rPr>
          <w:rFonts w:eastAsia="Times New Roman" w:cstheme="minorHAnsi"/>
          <w:sz w:val="24"/>
          <w:szCs w:val="24"/>
        </w:rPr>
        <w:t xml:space="preserve"> and funding should be secured by the work unit. EHS will work with the designated AED Work Unit Coordinator to make this determination based on the criteria for AED placement and desired placement of the AED.</w:t>
      </w:r>
    </w:p>
    <w:p w14:paraId="67163DF0" w14:textId="685EB399" w:rsidR="0041665F" w:rsidRPr="0041665F" w:rsidRDefault="0041665F" w:rsidP="00022B3B">
      <w:pPr>
        <w:pStyle w:val="ListParagraph"/>
        <w:numPr>
          <w:ilvl w:val="1"/>
          <w:numId w:val="5"/>
        </w:numPr>
        <w:tabs>
          <w:tab w:val="clear" w:pos="1440"/>
          <w:tab w:val="num" w:pos="1170"/>
        </w:tabs>
        <w:spacing w:after="0" w:line="240" w:lineRule="auto"/>
        <w:ind w:left="1170"/>
        <w:rPr>
          <w:rFonts w:eastAsia="Times New Roman" w:cstheme="minorHAnsi"/>
          <w:sz w:val="24"/>
          <w:szCs w:val="24"/>
        </w:rPr>
      </w:pPr>
      <w:r w:rsidRPr="00B40B91">
        <w:rPr>
          <w:rFonts w:eastAsia="Times New Roman" w:cstheme="minorHAnsi"/>
          <w:sz w:val="24"/>
          <w:szCs w:val="24"/>
        </w:rPr>
        <w:t>With the assistance of EHS</w:t>
      </w:r>
      <w:r>
        <w:rPr>
          <w:rFonts w:eastAsia="Times New Roman" w:cstheme="minorHAnsi"/>
          <w:sz w:val="24"/>
          <w:szCs w:val="24"/>
        </w:rPr>
        <w:t>,</w:t>
      </w:r>
      <w:r w:rsidRPr="00B40B91">
        <w:rPr>
          <w:rFonts w:eastAsia="Times New Roman" w:cstheme="minorHAnsi"/>
          <w:sz w:val="24"/>
          <w:szCs w:val="24"/>
        </w:rPr>
        <w:t xml:space="preserve"> complete the “</w:t>
      </w:r>
      <w:r w:rsidR="0094398B">
        <w:rPr>
          <w:rFonts w:eastAsia="Times New Roman" w:cstheme="minorHAnsi"/>
          <w:sz w:val="24"/>
          <w:szCs w:val="24"/>
        </w:rPr>
        <w:t xml:space="preserve">Application </w:t>
      </w:r>
      <w:r w:rsidRPr="00B40B91">
        <w:rPr>
          <w:rFonts w:eastAsia="Times New Roman" w:cstheme="minorHAnsi"/>
          <w:sz w:val="24"/>
          <w:szCs w:val="24"/>
        </w:rPr>
        <w:t>to Acquire and Install an AED”</w:t>
      </w:r>
      <w:r>
        <w:rPr>
          <w:rFonts w:eastAsia="Times New Roman" w:cstheme="minorHAnsi"/>
          <w:sz w:val="24"/>
          <w:szCs w:val="24"/>
        </w:rPr>
        <w:t xml:space="preserve">. </w:t>
      </w:r>
      <w:r w:rsidR="0094398B">
        <w:rPr>
          <w:rFonts w:eastAsia="Times New Roman" w:cstheme="minorHAnsi"/>
          <w:sz w:val="24"/>
          <w:szCs w:val="24"/>
        </w:rPr>
        <w:t xml:space="preserve"> </w:t>
      </w:r>
      <w:r>
        <w:rPr>
          <w:rFonts w:eastAsia="Times New Roman" w:cstheme="minorHAnsi"/>
          <w:sz w:val="24"/>
          <w:szCs w:val="24"/>
        </w:rPr>
        <w:t xml:space="preserve">For University Park work units, a separate </w:t>
      </w:r>
      <w:r w:rsidR="0094398B">
        <w:rPr>
          <w:rFonts w:eastAsia="Times New Roman" w:cstheme="minorHAnsi"/>
          <w:sz w:val="24"/>
          <w:szCs w:val="24"/>
        </w:rPr>
        <w:t xml:space="preserve">application </w:t>
      </w:r>
      <w:r>
        <w:rPr>
          <w:rFonts w:eastAsia="Times New Roman" w:cstheme="minorHAnsi"/>
          <w:sz w:val="24"/>
          <w:szCs w:val="24"/>
        </w:rPr>
        <w:t xml:space="preserve">must be completed for each building where an AED is </w:t>
      </w:r>
      <w:r w:rsidR="00843E95">
        <w:rPr>
          <w:rFonts w:eastAsia="Times New Roman" w:cstheme="minorHAnsi"/>
          <w:sz w:val="24"/>
          <w:szCs w:val="24"/>
        </w:rPr>
        <w:t xml:space="preserve">requesting to be </w:t>
      </w:r>
      <w:r>
        <w:rPr>
          <w:rFonts w:eastAsia="Times New Roman" w:cstheme="minorHAnsi"/>
          <w:sz w:val="24"/>
          <w:szCs w:val="24"/>
        </w:rPr>
        <w:t xml:space="preserve">placed, however a non-University Park location (Commonwealth Campus) may use one </w:t>
      </w:r>
      <w:r w:rsidR="0094398B">
        <w:rPr>
          <w:rFonts w:eastAsia="Times New Roman" w:cstheme="minorHAnsi"/>
          <w:sz w:val="24"/>
          <w:szCs w:val="24"/>
        </w:rPr>
        <w:t xml:space="preserve">application </w:t>
      </w:r>
      <w:r>
        <w:rPr>
          <w:rFonts w:eastAsia="Times New Roman" w:cstheme="minorHAnsi"/>
          <w:sz w:val="24"/>
          <w:szCs w:val="24"/>
        </w:rPr>
        <w:t xml:space="preserve">for </w:t>
      </w:r>
      <w:r w:rsidR="00843E95">
        <w:rPr>
          <w:rFonts w:eastAsia="Times New Roman" w:cstheme="minorHAnsi"/>
          <w:sz w:val="24"/>
          <w:szCs w:val="24"/>
        </w:rPr>
        <w:t xml:space="preserve">requesting one or more AEDs. </w:t>
      </w:r>
      <w:r>
        <w:rPr>
          <w:rFonts w:eastAsia="Times New Roman" w:cstheme="minorHAnsi"/>
          <w:sz w:val="24"/>
          <w:szCs w:val="24"/>
        </w:rPr>
        <w:t xml:space="preserve"> </w:t>
      </w:r>
    </w:p>
    <w:p w14:paraId="5B52FF45" w14:textId="73A95252" w:rsidR="00B40B91" w:rsidRPr="00792125" w:rsidRDefault="00B40B91" w:rsidP="00022B3B">
      <w:pPr>
        <w:pStyle w:val="ListParagraph"/>
        <w:numPr>
          <w:ilvl w:val="1"/>
          <w:numId w:val="5"/>
        </w:numPr>
        <w:tabs>
          <w:tab w:val="clear" w:pos="1440"/>
          <w:tab w:val="left" w:pos="1170"/>
        </w:tabs>
        <w:spacing w:after="0" w:line="240" w:lineRule="auto"/>
        <w:ind w:left="1170" w:hanging="450"/>
        <w:rPr>
          <w:rFonts w:eastAsia="Times New Roman" w:cstheme="minorHAnsi"/>
          <w:sz w:val="24"/>
          <w:szCs w:val="24"/>
        </w:rPr>
      </w:pPr>
      <w:r w:rsidRPr="00B40B91">
        <w:rPr>
          <w:rFonts w:eastAsia="Times New Roman" w:cstheme="minorHAnsi"/>
          <w:sz w:val="24"/>
          <w:szCs w:val="24"/>
        </w:rPr>
        <w:t xml:space="preserve">Submit the completed </w:t>
      </w:r>
      <w:r w:rsidR="0094398B">
        <w:rPr>
          <w:rFonts w:eastAsia="Times New Roman" w:cstheme="minorHAnsi"/>
          <w:sz w:val="24"/>
          <w:szCs w:val="24"/>
        </w:rPr>
        <w:t xml:space="preserve">application </w:t>
      </w:r>
      <w:r w:rsidRPr="00B40B91">
        <w:rPr>
          <w:rFonts w:eastAsia="Times New Roman" w:cstheme="minorHAnsi"/>
          <w:sz w:val="24"/>
          <w:szCs w:val="24"/>
        </w:rPr>
        <w:t xml:space="preserve">and include a copy of the work unit’s </w:t>
      </w:r>
      <w:r w:rsidR="0094398B">
        <w:rPr>
          <w:rFonts w:eastAsia="Times New Roman" w:cstheme="minorHAnsi"/>
          <w:sz w:val="24"/>
          <w:szCs w:val="24"/>
        </w:rPr>
        <w:t xml:space="preserve">completed </w:t>
      </w:r>
      <w:r w:rsidRPr="00B40B91">
        <w:rPr>
          <w:rFonts w:eastAsia="Times New Roman" w:cstheme="minorHAnsi"/>
          <w:sz w:val="24"/>
          <w:szCs w:val="24"/>
        </w:rPr>
        <w:t>“</w:t>
      </w:r>
      <w:r w:rsidRPr="00792125">
        <w:rPr>
          <w:rStyle w:val="Hyperlink"/>
          <w:rFonts w:eastAsia="Times New Roman" w:cstheme="minorHAnsi"/>
          <w:color w:val="auto"/>
          <w:sz w:val="24"/>
          <w:szCs w:val="24"/>
          <w:u w:val="none"/>
        </w:rPr>
        <w:t>AED Work Unit Training Roster</w:t>
      </w:r>
      <w:r w:rsidRPr="00792125">
        <w:rPr>
          <w:rFonts w:eastAsia="Times New Roman" w:cstheme="minorHAnsi"/>
          <w:sz w:val="24"/>
          <w:szCs w:val="24"/>
        </w:rPr>
        <w:t>” to EHS.</w:t>
      </w:r>
      <w:bookmarkStart w:id="2" w:name="_Hlk536177249"/>
      <w:bookmarkStart w:id="3" w:name="_Hlk529797845"/>
    </w:p>
    <w:p w14:paraId="1A17E72A" w14:textId="77777777" w:rsidR="00B40B91" w:rsidRDefault="00B40B91" w:rsidP="00022B3B">
      <w:pPr>
        <w:pStyle w:val="ListParagraph"/>
        <w:numPr>
          <w:ilvl w:val="2"/>
          <w:numId w:val="5"/>
        </w:numPr>
        <w:tabs>
          <w:tab w:val="clear" w:pos="2160"/>
          <w:tab w:val="num" w:pos="1800"/>
        </w:tabs>
        <w:spacing w:after="0" w:line="240" w:lineRule="auto"/>
        <w:ind w:left="1620" w:hanging="450"/>
        <w:rPr>
          <w:rFonts w:eastAsia="Times New Roman" w:cstheme="minorHAnsi"/>
          <w:sz w:val="24"/>
          <w:szCs w:val="24"/>
        </w:rPr>
      </w:pPr>
      <w:r w:rsidRPr="00792125">
        <w:rPr>
          <w:rFonts w:eastAsia="Times New Roman" w:cstheme="minorHAnsi"/>
          <w:sz w:val="24"/>
          <w:szCs w:val="24"/>
        </w:rPr>
        <w:t xml:space="preserve">If the application is </w:t>
      </w:r>
      <w:r w:rsidR="0082096C">
        <w:rPr>
          <w:rFonts w:eastAsia="Times New Roman" w:cstheme="minorHAnsi"/>
          <w:sz w:val="24"/>
          <w:szCs w:val="24"/>
        </w:rPr>
        <w:t>approved</w:t>
      </w:r>
      <w:r w:rsidRPr="00792125">
        <w:rPr>
          <w:rFonts w:eastAsia="Times New Roman" w:cstheme="minorHAnsi"/>
          <w:sz w:val="24"/>
          <w:szCs w:val="24"/>
        </w:rPr>
        <w:t xml:space="preserve">, EHS will order </w:t>
      </w:r>
      <w:r w:rsidR="0082096C">
        <w:rPr>
          <w:rFonts w:eastAsia="Times New Roman" w:cstheme="minorHAnsi"/>
          <w:sz w:val="24"/>
          <w:szCs w:val="24"/>
        </w:rPr>
        <w:t xml:space="preserve">the appropriate </w:t>
      </w:r>
      <w:r w:rsidRPr="00792125">
        <w:rPr>
          <w:rFonts w:eastAsia="Times New Roman" w:cstheme="minorHAnsi"/>
          <w:sz w:val="24"/>
          <w:szCs w:val="24"/>
        </w:rPr>
        <w:t xml:space="preserve">AED(s) </w:t>
      </w:r>
      <w:r w:rsidRPr="00B40B91">
        <w:rPr>
          <w:rFonts w:eastAsia="Times New Roman" w:cstheme="minorHAnsi"/>
          <w:sz w:val="24"/>
          <w:szCs w:val="24"/>
        </w:rPr>
        <w:t xml:space="preserve">and/or initiate any work orders to have the </w:t>
      </w:r>
      <w:r w:rsidR="009A79BA">
        <w:rPr>
          <w:rFonts w:eastAsia="Times New Roman" w:cstheme="minorHAnsi"/>
          <w:sz w:val="24"/>
          <w:szCs w:val="24"/>
        </w:rPr>
        <w:t>AED(s)</w:t>
      </w:r>
      <w:r w:rsidRPr="00B40B91">
        <w:rPr>
          <w:rFonts w:eastAsia="Times New Roman" w:cstheme="minorHAnsi"/>
          <w:sz w:val="24"/>
          <w:szCs w:val="24"/>
        </w:rPr>
        <w:t xml:space="preserve"> installed. </w:t>
      </w:r>
    </w:p>
    <w:p w14:paraId="220BFBB8" w14:textId="77777777" w:rsidR="00B40B91" w:rsidRDefault="00B40B91" w:rsidP="00022B3B">
      <w:pPr>
        <w:pStyle w:val="ListParagraph"/>
        <w:numPr>
          <w:ilvl w:val="2"/>
          <w:numId w:val="5"/>
        </w:numPr>
        <w:tabs>
          <w:tab w:val="clear" w:pos="2160"/>
          <w:tab w:val="num" w:pos="1800"/>
        </w:tabs>
        <w:spacing w:after="0" w:line="240" w:lineRule="auto"/>
        <w:ind w:left="1620" w:hanging="450"/>
        <w:rPr>
          <w:rFonts w:eastAsia="Times New Roman" w:cstheme="minorHAnsi"/>
          <w:sz w:val="24"/>
          <w:szCs w:val="24"/>
        </w:rPr>
      </w:pPr>
      <w:r w:rsidRPr="00B40B91">
        <w:rPr>
          <w:rFonts w:eastAsia="Times New Roman" w:cstheme="minorHAnsi"/>
          <w:sz w:val="24"/>
          <w:szCs w:val="24"/>
        </w:rPr>
        <w:t>If not, additional information may be requested.</w:t>
      </w:r>
    </w:p>
    <w:p w14:paraId="40C483EE" w14:textId="77777777" w:rsidR="00B40B91" w:rsidRDefault="00B40B91" w:rsidP="00022B3B">
      <w:pPr>
        <w:pStyle w:val="ListParagraph"/>
        <w:numPr>
          <w:ilvl w:val="1"/>
          <w:numId w:val="5"/>
        </w:numPr>
        <w:tabs>
          <w:tab w:val="clear" w:pos="1440"/>
          <w:tab w:val="num" w:pos="1170"/>
        </w:tabs>
        <w:spacing w:after="0" w:line="240" w:lineRule="auto"/>
        <w:ind w:hanging="720"/>
        <w:rPr>
          <w:rFonts w:eastAsia="Times New Roman" w:cstheme="minorHAnsi"/>
          <w:sz w:val="24"/>
          <w:szCs w:val="24"/>
        </w:rPr>
      </w:pPr>
      <w:r w:rsidRPr="00B40B91">
        <w:rPr>
          <w:rFonts w:eastAsia="Times New Roman" w:cstheme="minorHAnsi"/>
          <w:sz w:val="24"/>
          <w:szCs w:val="24"/>
        </w:rPr>
        <w:t xml:space="preserve">If the work unit is </w:t>
      </w:r>
      <w:r w:rsidR="0082096C">
        <w:rPr>
          <w:rFonts w:eastAsia="Times New Roman" w:cstheme="minorHAnsi"/>
          <w:sz w:val="24"/>
          <w:szCs w:val="24"/>
        </w:rPr>
        <w:t xml:space="preserve">located </w:t>
      </w:r>
      <w:r w:rsidRPr="00B40B91">
        <w:rPr>
          <w:rFonts w:eastAsia="Times New Roman" w:cstheme="minorHAnsi"/>
          <w:sz w:val="24"/>
          <w:szCs w:val="24"/>
        </w:rPr>
        <w:t>at:</w:t>
      </w:r>
    </w:p>
    <w:p w14:paraId="4E06233E" w14:textId="77777777" w:rsidR="00B40B91" w:rsidRDefault="00B40B91" w:rsidP="00022B3B">
      <w:pPr>
        <w:pStyle w:val="ListParagraph"/>
        <w:numPr>
          <w:ilvl w:val="2"/>
          <w:numId w:val="5"/>
        </w:numPr>
        <w:tabs>
          <w:tab w:val="clear" w:pos="2160"/>
          <w:tab w:val="num" w:pos="1620"/>
        </w:tabs>
        <w:spacing w:after="0" w:line="240" w:lineRule="auto"/>
        <w:ind w:hanging="990"/>
        <w:rPr>
          <w:rFonts w:eastAsia="Times New Roman" w:cstheme="minorHAnsi"/>
          <w:sz w:val="24"/>
          <w:szCs w:val="24"/>
        </w:rPr>
      </w:pPr>
      <w:r w:rsidRPr="00B40B91">
        <w:rPr>
          <w:rFonts w:eastAsia="Times New Roman" w:cstheme="minorHAnsi"/>
          <w:sz w:val="24"/>
          <w:szCs w:val="24"/>
        </w:rPr>
        <w:lastRenderedPageBreak/>
        <w:t>University Park:</w:t>
      </w:r>
    </w:p>
    <w:p w14:paraId="5C82DCEF" w14:textId="2C930E2C" w:rsidR="00B214B3" w:rsidRDefault="00B40B91" w:rsidP="00022B3B">
      <w:pPr>
        <w:pStyle w:val="ListParagraph"/>
        <w:numPr>
          <w:ilvl w:val="6"/>
          <w:numId w:val="17"/>
        </w:numPr>
        <w:spacing w:after="0" w:line="240" w:lineRule="auto"/>
        <w:ind w:left="1980"/>
        <w:rPr>
          <w:rFonts w:eastAsia="Times New Roman" w:cstheme="minorHAnsi"/>
          <w:sz w:val="24"/>
          <w:szCs w:val="24"/>
        </w:rPr>
      </w:pPr>
      <w:r w:rsidRPr="00B40B91">
        <w:rPr>
          <w:rFonts w:eastAsia="Times New Roman" w:cstheme="minorHAnsi"/>
          <w:sz w:val="24"/>
          <w:szCs w:val="24"/>
        </w:rPr>
        <w:t>EHS will initiate the process for creating the AED sign plan for the building of placement through OPP;</w:t>
      </w:r>
    </w:p>
    <w:p w14:paraId="2362ADBE" w14:textId="77777777" w:rsidR="00B214B3" w:rsidRDefault="00B40B91" w:rsidP="00022B3B">
      <w:pPr>
        <w:pStyle w:val="ListParagraph"/>
        <w:numPr>
          <w:ilvl w:val="6"/>
          <w:numId w:val="17"/>
        </w:numPr>
        <w:spacing w:after="0" w:line="240" w:lineRule="auto"/>
        <w:ind w:left="1980"/>
        <w:rPr>
          <w:rFonts w:eastAsia="Times New Roman" w:cstheme="minorHAnsi"/>
          <w:sz w:val="24"/>
          <w:szCs w:val="24"/>
        </w:rPr>
      </w:pPr>
      <w:r w:rsidRPr="00B214B3">
        <w:rPr>
          <w:rFonts w:eastAsia="Times New Roman" w:cstheme="minorHAnsi"/>
          <w:sz w:val="24"/>
          <w:szCs w:val="24"/>
        </w:rPr>
        <w:t xml:space="preserve">Once the completed sign plan has been received by EHS, EHS will initiate the work order through OPP to have the AED asset set up in Maximo along with a monthly PM schedule. </w:t>
      </w:r>
    </w:p>
    <w:p w14:paraId="1BB0219A" w14:textId="56A63D22" w:rsidR="00B214B3" w:rsidRDefault="00B40B91" w:rsidP="00022B3B">
      <w:pPr>
        <w:pStyle w:val="ListParagraph"/>
        <w:numPr>
          <w:ilvl w:val="6"/>
          <w:numId w:val="17"/>
        </w:numPr>
        <w:spacing w:after="0" w:line="240" w:lineRule="auto"/>
        <w:ind w:left="1980"/>
        <w:rPr>
          <w:rFonts w:eastAsia="Times New Roman" w:cstheme="minorHAnsi"/>
          <w:sz w:val="24"/>
          <w:szCs w:val="24"/>
        </w:rPr>
      </w:pPr>
      <w:r w:rsidRPr="00B214B3">
        <w:rPr>
          <w:rFonts w:eastAsia="Times New Roman" w:cstheme="minorHAnsi"/>
          <w:sz w:val="24"/>
          <w:szCs w:val="24"/>
        </w:rPr>
        <w:t>The AED installation work order will also be created during this process</w:t>
      </w:r>
      <w:r w:rsidR="001D5D48">
        <w:rPr>
          <w:rFonts w:eastAsia="Times New Roman" w:cstheme="minorHAnsi"/>
          <w:sz w:val="24"/>
          <w:szCs w:val="24"/>
        </w:rPr>
        <w:t>.</w:t>
      </w:r>
      <w:r w:rsidRPr="00B214B3">
        <w:rPr>
          <w:rFonts w:eastAsia="Times New Roman" w:cstheme="minorHAnsi"/>
          <w:sz w:val="24"/>
          <w:szCs w:val="24"/>
        </w:rPr>
        <w:t xml:space="preserve"> </w:t>
      </w:r>
    </w:p>
    <w:p w14:paraId="4F05C0AD" w14:textId="77777777" w:rsidR="00B214B3" w:rsidRDefault="00B40B91" w:rsidP="00022B3B">
      <w:pPr>
        <w:pStyle w:val="ListParagraph"/>
        <w:numPr>
          <w:ilvl w:val="6"/>
          <w:numId w:val="17"/>
        </w:numPr>
        <w:spacing w:after="0" w:line="240" w:lineRule="auto"/>
        <w:ind w:left="1980"/>
        <w:rPr>
          <w:rFonts w:eastAsia="Times New Roman" w:cstheme="minorHAnsi"/>
          <w:sz w:val="24"/>
          <w:szCs w:val="24"/>
        </w:rPr>
      </w:pPr>
      <w:r w:rsidRPr="00B214B3">
        <w:rPr>
          <w:rFonts w:eastAsia="Times New Roman" w:cstheme="minorHAnsi"/>
          <w:sz w:val="24"/>
          <w:szCs w:val="24"/>
        </w:rPr>
        <w:t>AED installations typically include the AED, case, fast response kit, cabinet and signs.</w:t>
      </w:r>
    </w:p>
    <w:p w14:paraId="2ABD7B60" w14:textId="77777777" w:rsidR="00B40B91" w:rsidRPr="00B214B3" w:rsidRDefault="00B40B91" w:rsidP="00022B3B">
      <w:pPr>
        <w:pStyle w:val="ListParagraph"/>
        <w:numPr>
          <w:ilvl w:val="6"/>
          <w:numId w:val="17"/>
        </w:numPr>
        <w:spacing w:after="0" w:line="240" w:lineRule="auto"/>
        <w:ind w:left="1980"/>
        <w:rPr>
          <w:rFonts w:eastAsia="Times New Roman" w:cstheme="minorHAnsi"/>
          <w:sz w:val="24"/>
          <w:szCs w:val="24"/>
        </w:rPr>
      </w:pPr>
      <w:r w:rsidRPr="00B214B3">
        <w:rPr>
          <w:rFonts w:eastAsia="Times New Roman" w:cstheme="minorHAnsi"/>
          <w:bCs/>
          <w:sz w:val="24"/>
          <w:szCs w:val="24"/>
        </w:rPr>
        <w:t xml:space="preserve">Once installed, OPP notifies EHS of the serial number of the </w:t>
      </w:r>
      <w:r w:rsidR="009A79BA">
        <w:rPr>
          <w:rFonts w:eastAsia="Times New Roman" w:cstheme="minorHAnsi"/>
          <w:bCs/>
          <w:sz w:val="24"/>
          <w:szCs w:val="24"/>
        </w:rPr>
        <w:t>AED</w:t>
      </w:r>
      <w:r w:rsidRPr="00B214B3">
        <w:rPr>
          <w:rFonts w:eastAsia="Times New Roman" w:cstheme="minorHAnsi"/>
          <w:bCs/>
          <w:sz w:val="24"/>
          <w:szCs w:val="24"/>
        </w:rPr>
        <w:t xml:space="preserve"> that was placed into service.</w:t>
      </w:r>
    </w:p>
    <w:p w14:paraId="4232D323" w14:textId="66E18EB6" w:rsidR="00B40B91" w:rsidRPr="00B40B91" w:rsidRDefault="00C82ECB" w:rsidP="00022B3B">
      <w:pPr>
        <w:pStyle w:val="ListParagraph"/>
        <w:numPr>
          <w:ilvl w:val="2"/>
          <w:numId w:val="5"/>
        </w:numPr>
        <w:tabs>
          <w:tab w:val="clear" w:pos="2160"/>
          <w:tab w:val="num" w:pos="1620"/>
        </w:tabs>
        <w:spacing w:after="0" w:line="240" w:lineRule="auto"/>
        <w:ind w:hanging="990"/>
        <w:rPr>
          <w:rFonts w:eastAsia="Times New Roman" w:cstheme="minorHAnsi"/>
          <w:sz w:val="24"/>
          <w:szCs w:val="24"/>
        </w:rPr>
      </w:pPr>
      <w:r>
        <w:rPr>
          <w:rFonts w:eastAsia="Times New Roman" w:cstheme="minorHAnsi"/>
          <w:bCs/>
          <w:sz w:val="24"/>
          <w:szCs w:val="24"/>
        </w:rPr>
        <w:t>N</w:t>
      </w:r>
      <w:r w:rsidR="00B40B91" w:rsidRPr="00B40B91">
        <w:rPr>
          <w:rFonts w:eastAsia="Times New Roman" w:cstheme="minorHAnsi"/>
          <w:bCs/>
          <w:sz w:val="24"/>
          <w:szCs w:val="24"/>
        </w:rPr>
        <w:t>on-University Park location:</w:t>
      </w:r>
    </w:p>
    <w:p w14:paraId="32DAC793" w14:textId="77777777" w:rsidR="00B40B91" w:rsidRPr="00B40B91" w:rsidRDefault="00B40B91" w:rsidP="00022B3B">
      <w:pPr>
        <w:pStyle w:val="ListParagraph"/>
        <w:numPr>
          <w:ilvl w:val="3"/>
          <w:numId w:val="18"/>
        </w:numPr>
        <w:tabs>
          <w:tab w:val="clear" w:pos="2880"/>
          <w:tab w:val="left" w:pos="1980"/>
          <w:tab w:val="left" w:pos="2970"/>
        </w:tabs>
        <w:spacing w:after="0" w:line="240" w:lineRule="auto"/>
        <w:ind w:left="1980"/>
        <w:rPr>
          <w:rFonts w:eastAsia="Times New Roman" w:cstheme="minorHAnsi"/>
          <w:sz w:val="24"/>
          <w:szCs w:val="24"/>
        </w:rPr>
      </w:pPr>
      <w:r w:rsidRPr="00B40B91">
        <w:rPr>
          <w:rFonts w:eastAsia="Times New Roman" w:cstheme="minorHAnsi"/>
          <w:bCs/>
          <w:sz w:val="24"/>
          <w:szCs w:val="24"/>
        </w:rPr>
        <w:t xml:space="preserve">The AED, case, fast response kit, sign and cabinet (if needed) will be purchased by EHS; and </w:t>
      </w:r>
    </w:p>
    <w:p w14:paraId="0E270E6C" w14:textId="77777777" w:rsidR="00B40B91" w:rsidRPr="00DD1331" w:rsidRDefault="00B40B91" w:rsidP="00022B3B">
      <w:pPr>
        <w:pStyle w:val="ListParagraph"/>
        <w:numPr>
          <w:ilvl w:val="3"/>
          <w:numId w:val="18"/>
        </w:numPr>
        <w:tabs>
          <w:tab w:val="clear" w:pos="2880"/>
          <w:tab w:val="left" w:pos="1980"/>
          <w:tab w:val="left" w:pos="2970"/>
        </w:tabs>
        <w:spacing w:after="0" w:line="240" w:lineRule="auto"/>
        <w:ind w:left="1980"/>
        <w:rPr>
          <w:rFonts w:eastAsia="Times New Roman" w:cstheme="minorHAnsi"/>
          <w:sz w:val="24"/>
          <w:szCs w:val="24"/>
        </w:rPr>
      </w:pPr>
      <w:r w:rsidRPr="00B40B91">
        <w:rPr>
          <w:rFonts w:eastAsia="Times New Roman" w:cstheme="minorHAnsi"/>
          <w:bCs/>
          <w:sz w:val="24"/>
          <w:szCs w:val="24"/>
        </w:rPr>
        <w:t xml:space="preserve">delivered to the </w:t>
      </w:r>
      <w:r w:rsidR="00DD1331">
        <w:rPr>
          <w:rFonts w:eastAsia="Times New Roman" w:cstheme="minorHAnsi"/>
          <w:bCs/>
          <w:sz w:val="24"/>
          <w:szCs w:val="24"/>
        </w:rPr>
        <w:t>A</w:t>
      </w:r>
      <w:r w:rsidRPr="00B40B91">
        <w:rPr>
          <w:rFonts w:eastAsia="Times New Roman" w:cstheme="minorHAnsi"/>
          <w:bCs/>
          <w:sz w:val="24"/>
          <w:szCs w:val="24"/>
        </w:rPr>
        <w:t>ED Work Unit Coordinator</w:t>
      </w:r>
      <w:bookmarkEnd w:id="2"/>
      <w:r w:rsidR="0041665F">
        <w:rPr>
          <w:rFonts w:eastAsia="Times New Roman" w:cstheme="minorHAnsi"/>
          <w:bCs/>
          <w:sz w:val="24"/>
          <w:szCs w:val="24"/>
        </w:rPr>
        <w:t>.</w:t>
      </w:r>
    </w:p>
    <w:p w14:paraId="25096F12" w14:textId="3BB811A8" w:rsidR="00B40B91" w:rsidRPr="00143524" w:rsidRDefault="00B40B91" w:rsidP="00022B3B">
      <w:pPr>
        <w:pStyle w:val="ListParagraph"/>
        <w:numPr>
          <w:ilvl w:val="1"/>
          <w:numId w:val="5"/>
        </w:numPr>
        <w:tabs>
          <w:tab w:val="clear" w:pos="1440"/>
          <w:tab w:val="left" w:pos="1170"/>
          <w:tab w:val="left" w:pos="1530"/>
        </w:tabs>
        <w:spacing w:after="0" w:line="240" w:lineRule="auto"/>
        <w:ind w:left="1170" w:hanging="450"/>
        <w:rPr>
          <w:rFonts w:eastAsia="Times New Roman" w:cstheme="minorHAnsi"/>
          <w:sz w:val="24"/>
          <w:szCs w:val="24"/>
        </w:rPr>
      </w:pPr>
      <w:r w:rsidRPr="00B40B91">
        <w:rPr>
          <w:rFonts w:eastAsia="Times New Roman" w:cstheme="minorHAnsi"/>
          <w:bCs/>
          <w:sz w:val="24"/>
          <w:szCs w:val="24"/>
        </w:rPr>
        <w:t>The AED information, including work unit, building, building location, Maximo number (if applicable), serial number</w:t>
      </w:r>
      <w:r>
        <w:rPr>
          <w:rFonts w:eastAsia="Times New Roman" w:cstheme="minorHAnsi"/>
          <w:bCs/>
          <w:sz w:val="24"/>
          <w:szCs w:val="24"/>
        </w:rPr>
        <w:t xml:space="preserve">, etc. </w:t>
      </w:r>
      <w:r w:rsidRPr="00B40B91">
        <w:rPr>
          <w:rFonts w:eastAsia="Times New Roman" w:cstheme="minorHAnsi"/>
          <w:bCs/>
          <w:sz w:val="24"/>
          <w:szCs w:val="24"/>
        </w:rPr>
        <w:t xml:space="preserve">is entered in the EHS </w:t>
      </w:r>
      <w:r w:rsidR="00623A52">
        <w:rPr>
          <w:rFonts w:eastAsia="Times New Roman" w:cstheme="minorHAnsi"/>
          <w:bCs/>
          <w:sz w:val="24"/>
          <w:szCs w:val="24"/>
        </w:rPr>
        <w:t>– AED Asset database f</w:t>
      </w:r>
      <w:r w:rsidRPr="00B40B91">
        <w:rPr>
          <w:rFonts w:eastAsia="Times New Roman" w:cstheme="minorHAnsi"/>
          <w:bCs/>
          <w:sz w:val="24"/>
          <w:szCs w:val="24"/>
        </w:rPr>
        <w:t>or tracking.</w:t>
      </w:r>
    </w:p>
    <w:p w14:paraId="75F6D81B" w14:textId="77777777" w:rsidR="00143524" w:rsidRPr="00B40B91" w:rsidRDefault="00143524" w:rsidP="00022B3B">
      <w:pPr>
        <w:pStyle w:val="ListParagraph"/>
        <w:numPr>
          <w:ilvl w:val="1"/>
          <w:numId w:val="5"/>
        </w:numPr>
        <w:tabs>
          <w:tab w:val="clear" w:pos="1440"/>
          <w:tab w:val="left" w:pos="1170"/>
          <w:tab w:val="left" w:pos="1530"/>
        </w:tabs>
        <w:spacing w:after="0" w:line="240" w:lineRule="auto"/>
        <w:ind w:left="1170" w:hanging="450"/>
        <w:rPr>
          <w:rFonts w:eastAsia="Times New Roman" w:cstheme="minorHAnsi"/>
          <w:sz w:val="24"/>
          <w:szCs w:val="24"/>
        </w:rPr>
      </w:pPr>
      <w:r>
        <w:rPr>
          <w:rFonts w:eastAsia="Times New Roman" w:cstheme="minorHAnsi"/>
          <w:sz w:val="24"/>
          <w:szCs w:val="24"/>
        </w:rPr>
        <w:t xml:space="preserve">An AED Approval Letter is issued to the AED Work Unit Coordinator from EHS. This will serve as the official notification that the work unit is now responsible for the maintenance, inspection and recordkeeping as detailed in this AED Program. </w:t>
      </w:r>
    </w:p>
    <w:p w14:paraId="19CD8A75" w14:textId="77777777" w:rsidR="00B40B91" w:rsidRDefault="00B40B91" w:rsidP="00022B3B">
      <w:pPr>
        <w:tabs>
          <w:tab w:val="left" w:pos="720"/>
        </w:tabs>
        <w:spacing w:after="0" w:line="240" w:lineRule="auto"/>
        <w:outlineLvl w:val="2"/>
        <w:rPr>
          <w:rFonts w:eastAsia="Times New Roman" w:cstheme="minorHAnsi"/>
          <w:b/>
          <w:bCs/>
          <w:sz w:val="24"/>
          <w:szCs w:val="24"/>
        </w:rPr>
      </w:pPr>
    </w:p>
    <w:p w14:paraId="7D456DB6" w14:textId="4D1E8063" w:rsidR="00B40B91" w:rsidRPr="00D153BA" w:rsidRDefault="00C16235" w:rsidP="00022B3B">
      <w:pPr>
        <w:tabs>
          <w:tab w:val="left" w:pos="720"/>
        </w:tabs>
        <w:spacing w:after="0" w:line="240" w:lineRule="auto"/>
        <w:ind w:left="720"/>
        <w:outlineLvl w:val="2"/>
        <w:rPr>
          <w:rFonts w:eastAsia="Times New Roman" w:cstheme="minorHAnsi"/>
          <w:b/>
          <w:bCs/>
          <w:sz w:val="24"/>
          <w:szCs w:val="24"/>
        </w:rPr>
      </w:pPr>
      <w:r>
        <w:rPr>
          <w:rFonts w:eastAsia="Times New Roman" w:cstheme="minorHAnsi"/>
          <w:b/>
          <w:bCs/>
          <w:sz w:val="24"/>
          <w:szCs w:val="24"/>
        </w:rPr>
        <w:t>5.1</w:t>
      </w:r>
      <w:r>
        <w:rPr>
          <w:rFonts w:eastAsia="Times New Roman" w:cstheme="minorHAnsi"/>
          <w:b/>
          <w:bCs/>
          <w:sz w:val="24"/>
          <w:szCs w:val="24"/>
        </w:rPr>
        <w:tab/>
      </w:r>
      <w:r w:rsidR="00C82ECB">
        <w:rPr>
          <w:rFonts w:eastAsia="Times New Roman" w:cstheme="minorHAnsi"/>
          <w:b/>
          <w:bCs/>
          <w:sz w:val="24"/>
          <w:szCs w:val="24"/>
        </w:rPr>
        <w:t>AED</w:t>
      </w:r>
      <w:r w:rsidR="00B40B91" w:rsidRPr="00D153BA">
        <w:rPr>
          <w:rFonts w:eastAsia="Times New Roman" w:cstheme="minorHAnsi"/>
          <w:b/>
          <w:bCs/>
          <w:sz w:val="24"/>
          <w:szCs w:val="24"/>
        </w:rPr>
        <w:t xml:space="preserve"> Work </w:t>
      </w:r>
      <w:r w:rsidR="00623A52">
        <w:rPr>
          <w:rFonts w:eastAsia="Times New Roman" w:cstheme="minorHAnsi"/>
          <w:b/>
          <w:bCs/>
          <w:sz w:val="24"/>
          <w:szCs w:val="24"/>
        </w:rPr>
        <w:t>Unit Information</w:t>
      </w:r>
    </w:p>
    <w:p w14:paraId="6B8EDCB2" w14:textId="39FFE060" w:rsidR="00B40B91" w:rsidRDefault="00B40B91" w:rsidP="00022B3B">
      <w:pPr>
        <w:tabs>
          <w:tab w:val="left" w:pos="720"/>
        </w:tabs>
        <w:spacing w:after="0" w:line="240" w:lineRule="auto"/>
        <w:ind w:left="720"/>
        <w:outlineLvl w:val="2"/>
        <w:rPr>
          <w:rStyle w:val="Hyperlink"/>
          <w:rFonts w:eastAsia="Times New Roman" w:cstheme="minorHAnsi"/>
          <w:color w:val="auto"/>
          <w:sz w:val="24"/>
          <w:szCs w:val="24"/>
          <w:u w:val="none"/>
        </w:rPr>
      </w:pPr>
      <w:r w:rsidRPr="00792125">
        <w:rPr>
          <w:rStyle w:val="Hyperlink"/>
          <w:rFonts w:eastAsia="Times New Roman" w:cstheme="minorHAnsi"/>
          <w:color w:val="auto"/>
          <w:sz w:val="24"/>
          <w:szCs w:val="24"/>
          <w:u w:val="none"/>
        </w:rPr>
        <w:t xml:space="preserve">Once the </w:t>
      </w:r>
      <w:r w:rsidR="00C82ECB">
        <w:rPr>
          <w:rStyle w:val="Hyperlink"/>
          <w:rFonts w:eastAsia="Times New Roman" w:cstheme="minorHAnsi"/>
          <w:color w:val="auto"/>
          <w:sz w:val="24"/>
          <w:szCs w:val="24"/>
          <w:u w:val="none"/>
        </w:rPr>
        <w:t xml:space="preserve">AED </w:t>
      </w:r>
      <w:r w:rsidR="0010719D">
        <w:rPr>
          <w:rStyle w:val="Hyperlink"/>
          <w:rFonts w:eastAsia="Times New Roman" w:cstheme="minorHAnsi"/>
          <w:color w:val="auto"/>
          <w:sz w:val="24"/>
          <w:szCs w:val="24"/>
          <w:u w:val="none"/>
        </w:rPr>
        <w:t xml:space="preserve">application </w:t>
      </w:r>
      <w:hyperlink r:id="rId10" w:history="1">
        <w:r w:rsidR="00623A52">
          <w:rPr>
            <w:rStyle w:val="Hyperlink"/>
            <w:rFonts w:eastAsia="Times New Roman" w:cstheme="minorHAnsi"/>
            <w:color w:val="auto"/>
            <w:sz w:val="24"/>
            <w:szCs w:val="24"/>
            <w:u w:val="none"/>
          </w:rPr>
          <w:t>has</w:t>
        </w:r>
      </w:hyperlink>
      <w:r w:rsidR="00623A52">
        <w:rPr>
          <w:rStyle w:val="Hyperlink"/>
          <w:rFonts w:eastAsia="Times New Roman" w:cstheme="minorHAnsi"/>
          <w:color w:val="auto"/>
          <w:sz w:val="24"/>
          <w:szCs w:val="24"/>
          <w:u w:val="none"/>
        </w:rPr>
        <w:t xml:space="preserve"> been approved and issued by E</w:t>
      </w:r>
      <w:r w:rsidR="00792125">
        <w:rPr>
          <w:rStyle w:val="Hyperlink"/>
          <w:rFonts w:eastAsia="Times New Roman" w:cstheme="minorHAnsi"/>
          <w:color w:val="auto"/>
          <w:sz w:val="24"/>
          <w:szCs w:val="24"/>
          <w:u w:val="none"/>
        </w:rPr>
        <w:t>HS</w:t>
      </w:r>
      <w:r w:rsidRPr="00792125">
        <w:rPr>
          <w:rStyle w:val="Hyperlink"/>
          <w:rFonts w:eastAsia="Times New Roman" w:cstheme="minorHAnsi"/>
          <w:color w:val="auto"/>
          <w:sz w:val="24"/>
          <w:szCs w:val="24"/>
          <w:u w:val="none"/>
        </w:rPr>
        <w:t>, information must be update</w:t>
      </w:r>
      <w:r w:rsidR="00623A52">
        <w:rPr>
          <w:rStyle w:val="Hyperlink"/>
          <w:rFonts w:eastAsia="Times New Roman" w:cstheme="minorHAnsi"/>
          <w:color w:val="auto"/>
          <w:sz w:val="24"/>
          <w:szCs w:val="24"/>
          <w:u w:val="none"/>
        </w:rPr>
        <w:t xml:space="preserve">d and communicated to EHS as necessary.  </w:t>
      </w:r>
    </w:p>
    <w:p w14:paraId="62B582FC" w14:textId="4C9C0097" w:rsidR="00B40B91" w:rsidRDefault="00B40B91" w:rsidP="00022B3B">
      <w:pPr>
        <w:tabs>
          <w:tab w:val="left" w:pos="720"/>
        </w:tabs>
        <w:spacing w:after="0" w:line="240" w:lineRule="auto"/>
        <w:ind w:left="720"/>
        <w:outlineLvl w:val="2"/>
        <w:rPr>
          <w:rFonts w:eastAsia="Times New Roman" w:cstheme="minorHAnsi"/>
          <w:bCs/>
          <w:sz w:val="24"/>
          <w:szCs w:val="24"/>
        </w:rPr>
      </w:pPr>
      <w:bookmarkStart w:id="4" w:name="_Hlk160474"/>
      <w:r>
        <w:rPr>
          <w:rFonts w:eastAsia="Times New Roman" w:cstheme="minorHAnsi"/>
          <w:bCs/>
          <w:sz w:val="24"/>
          <w:szCs w:val="24"/>
        </w:rPr>
        <w:t>Changes to the following would require notification:</w:t>
      </w:r>
    </w:p>
    <w:p w14:paraId="686EF428" w14:textId="3FA32F8F" w:rsidR="00B40B91" w:rsidRPr="0082096C" w:rsidRDefault="00B40B91" w:rsidP="00022B3B">
      <w:pPr>
        <w:pStyle w:val="ListParagraph"/>
        <w:numPr>
          <w:ilvl w:val="3"/>
          <w:numId w:val="15"/>
        </w:numPr>
        <w:tabs>
          <w:tab w:val="left" w:pos="720"/>
          <w:tab w:val="left" w:pos="1080"/>
          <w:tab w:val="left" w:pos="2520"/>
        </w:tabs>
        <w:spacing w:after="0" w:line="240" w:lineRule="auto"/>
        <w:ind w:left="1800" w:hanging="1080"/>
        <w:outlineLvl w:val="2"/>
        <w:rPr>
          <w:rFonts w:eastAsia="Times New Roman" w:cstheme="minorHAnsi"/>
          <w:bCs/>
          <w:sz w:val="24"/>
          <w:szCs w:val="24"/>
        </w:rPr>
      </w:pPr>
      <w:r w:rsidRPr="0082096C">
        <w:rPr>
          <w:rFonts w:eastAsia="Times New Roman" w:cstheme="minorHAnsi"/>
          <w:bCs/>
          <w:sz w:val="24"/>
          <w:szCs w:val="24"/>
        </w:rPr>
        <w:t xml:space="preserve">AED Work Unit Coordinator </w:t>
      </w:r>
      <w:r w:rsidR="006F2FA8">
        <w:rPr>
          <w:rFonts w:eastAsia="Times New Roman" w:cstheme="minorHAnsi"/>
          <w:bCs/>
          <w:sz w:val="24"/>
          <w:szCs w:val="24"/>
        </w:rPr>
        <w:t>change</w:t>
      </w:r>
    </w:p>
    <w:p w14:paraId="355B969F" w14:textId="72644522" w:rsidR="00B40B91" w:rsidRDefault="00623A52" w:rsidP="00022B3B">
      <w:pPr>
        <w:pStyle w:val="ListParagraph"/>
        <w:numPr>
          <w:ilvl w:val="3"/>
          <w:numId w:val="15"/>
        </w:numPr>
        <w:tabs>
          <w:tab w:val="left" w:pos="720"/>
          <w:tab w:val="left" w:pos="1080"/>
          <w:tab w:val="left" w:pos="2520"/>
        </w:tabs>
        <w:spacing w:before="240" w:after="0" w:line="240" w:lineRule="auto"/>
        <w:ind w:left="1800" w:hanging="1080"/>
        <w:outlineLvl w:val="2"/>
        <w:rPr>
          <w:rFonts w:eastAsia="Times New Roman" w:cstheme="minorHAnsi"/>
          <w:bCs/>
          <w:sz w:val="24"/>
          <w:szCs w:val="24"/>
        </w:rPr>
      </w:pPr>
      <w:r>
        <w:rPr>
          <w:rFonts w:eastAsia="Times New Roman" w:cstheme="minorHAnsi"/>
          <w:bCs/>
          <w:sz w:val="24"/>
          <w:szCs w:val="24"/>
        </w:rPr>
        <w:t xml:space="preserve">Relocating a stationary </w:t>
      </w:r>
      <w:r w:rsidR="00B40B91" w:rsidRPr="0082096C">
        <w:rPr>
          <w:rFonts w:eastAsia="Times New Roman" w:cstheme="minorHAnsi"/>
          <w:bCs/>
          <w:sz w:val="24"/>
          <w:szCs w:val="24"/>
        </w:rPr>
        <w:t>AED</w:t>
      </w:r>
      <w:r>
        <w:rPr>
          <w:rFonts w:eastAsia="Times New Roman" w:cstheme="minorHAnsi"/>
          <w:bCs/>
          <w:sz w:val="24"/>
          <w:szCs w:val="24"/>
        </w:rPr>
        <w:t>, either temporary or permanent</w:t>
      </w:r>
    </w:p>
    <w:p w14:paraId="0BBD0E6F" w14:textId="6DB27F41" w:rsidR="006F2FA8" w:rsidRPr="0082096C" w:rsidRDefault="006F2FA8" w:rsidP="00022B3B">
      <w:pPr>
        <w:pStyle w:val="ListParagraph"/>
        <w:numPr>
          <w:ilvl w:val="3"/>
          <w:numId w:val="15"/>
        </w:numPr>
        <w:tabs>
          <w:tab w:val="left" w:pos="720"/>
          <w:tab w:val="left" w:pos="1080"/>
          <w:tab w:val="left" w:pos="2520"/>
        </w:tabs>
        <w:spacing w:before="240" w:after="0" w:line="240" w:lineRule="auto"/>
        <w:ind w:left="1800" w:hanging="1080"/>
        <w:outlineLvl w:val="2"/>
        <w:rPr>
          <w:rFonts w:eastAsia="Times New Roman" w:cstheme="minorHAnsi"/>
          <w:bCs/>
          <w:sz w:val="24"/>
          <w:szCs w:val="24"/>
        </w:rPr>
      </w:pPr>
      <w:r>
        <w:rPr>
          <w:rFonts w:eastAsia="Times New Roman" w:cstheme="minorHAnsi"/>
          <w:bCs/>
          <w:sz w:val="24"/>
          <w:szCs w:val="24"/>
        </w:rPr>
        <w:t>Relocating a mobile AED to a new permanent storage location</w:t>
      </w:r>
    </w:p>
    <w:p w14:paraId="15AE1666" w14:textId="7A5F9CE7" w:rsidR="00B40B91" w:rsidRPr="00623A52" w:rsidRDefault="00B40B91" w:rsidP="00022B3B">
      <w:pPr>
        <w:pStyle w:val="ListParagraph"/>
        <w:numPr>
          <w:ilvl w:val="3"/>
          <w:numId w:val="15"/>
        </w:numPr>
        <w:tabs>
          <w:tab w:val="left" w:pos="720"/>
          <w:tab w:val="left" w:pos="1080"/>
          <w:tab w:val="left" w:pos="2520"/>
        </w:tabs>
        <w:spacing w:before="240" w:after="0" w:line="240" w:lineRule="auto"/>
        <w:ind w:left="1800" w:hanging="1080"/>
        <w:outlineLvl w:val="2"/>
        <w:rPr>
          <w:rFonts w:eastAsia="Times New Roman" w:cstheme="minorHAnsi"/>
          <w:b/>
          <w:bCs/>
          <w:sz w:val="24"/>
          <w:szCs w:val="24"/>
        </w:rPr>
      </w:pPr>
      <w:r w:rsidRPr="0082096C">
        <w:rPr>
          <w:rFonts w:eastAsia="Times New Roman" w:cstheme="minorHAnsi"/>
          <w:bCs/>
          <w:sz w:val="24"/>
          <w:szCs w:val="24"/>
        </w:rPr>
        <w:t>Location of records</w:t>
      </w:r>
      <w:bookmarkEnd w:id="3"/>
      <w:r w:rsidR="006F2FA8">
        <w:rPr>
          <w:rFonts w:eastAsia="Times New Roman" w:cstheme="minorHAnsi"/>
          <w:bCs/>
          <w:sz w:val="24"/>
          <w:szCs w:val="24"/>
        </w:rPr>
        <w:t xml:space="preserve"> change</w:t>
      </w:r>
    </w:p>
    <w:p w14:paraId="3456D32A" w14:textId="77777777" w:rsidR="00022B3B" w:rsidRPr="0082096C" w:rsidRDefault="00022B3B" w:rsidP="00022B3B">
      <w:pPr>
        <w:pStyle w:val="ListParagraph"/>
        <w:tabs>
          <w:tab w:val="left" w:pos="720"/>
          <w:tab w:val="left" w:pos="1080"/>
          <w:tab w:val="left" w:pos="2520"/>
        </w:tabs>
        <w:spacing w:before="240" w:after="0" w:line="240" w:lineRule="auto"/>
        <w:ind w:left="1800"/>
        <w:outlineLvl w:val="2"/>
        <w:rPr>
          <w:rFonts w:eastAsia="Times New Roman" w:cstheme="minorHAnsi"/>
          <w:b/>
          <w:bCs/>
          <w:sz w:val="24"/>
          <w:szCs w:val="24"/>
        </w:rPr>
      </w:pPr>
    </w:p>
    <w:bookmarkEnd w:id="4"/>
    <w:p w14:paraId="13D46BBC" w14:textId="3F237D26" w:rsidR="00B40B91" w:rsidRPr="00FC486F" w:rsidRDefault="00B40B91" w:rsidP="00022B3B">
      <w:pPr>
        <w:tabs>
          <w:tab w:val="left" w:pos="720"/>
        </w:tabs>
        <w:spacing w:after="0" w:line="240" w:lineRule="auto"/>
        <w:outlineLvl w:val="2"/>
        <w:rPr>
          <w:rFonts w:eastAsia="Times New Roman" w:cstheme="minorHAnsi"/>
          <w:b/>
          <w:bCs/>
          <w:sz w:val="24"/>
          <w:szCs w:val="24"/>
        </w:rPr>
      </w:pPr>
      <w:r>
        <w:rPr>
          <w:rFonts w:eastAsia="Times New Roman" w:cstheme="minorHAnsi"/>
          <w:b/>
          <w:bCs/>
          <w:sz w:val="24"/>
          <w:szCs w:val="24"/>
        </w:rPr>
        <w:tab/>
      </w:r>
      <w:r w:rsidR="00C16235">
        <w:rPr>
          <w:rFonts w:eastAsia="Times New Roman" w:cstheme="minorHAnsi"/>
          <w:b/>
          <w:bCs/>
          <w:sz w:val="24"/>
          <w:szCs w:val="24"/>
        </w:rPr>
        <w:t>5.2</w:t>
      </w:r>
      <w:r w:rsidR="00C16235">
        <w:rPr>
          <w:rFonts w:eastAsia="Times New Roman" w:cstheme="minorHAnsi"/>
          <w:b/>
          <w:bCs/>
          <w:sz w:val="24"/>
          <w:szCs w:val="24"/>
        </w:rPr>
        <w:tab/>
      </w:r>
      <w:r w:rsidRPr="00FC486F">
        <w:rPr>
          <w:rFonts w:eastAsia="Times New Roman" w:cstheme="minorHAnsi"/>
          <w:b/>
          <w:bCs/>
          <w:sz w:val="24"/>
          <w:szCs w:val="24"/>
        </w:rPr>
        <w:t>Criteria for AED Placement</w:t>
      </w:r>
    </w:p>
    <w:p w14:paraId="4382C800" w14:textId="503CD22C" w:rsidR="00B40B91" w:rsidRDefault="00262155" w:rsidP="00022B3B">
      <w:pPr>
        <w:spacing w:after="100" w:afterAutospacing="1" w:line="240" w:lineRule="auto"/>
        <w:ind w:left="720"/>
        <w:rPr>
          <w:rFonts w:eastAsia="Times New Roman" w:cstheme="minorHAnsi"/>
          <w:sz w:val="24"/>
          <w:szCs w:val="24"/>
        </w:rPr>
      </w:pPr>
      <w:r w:rsidRPr="00732EA5">
        <w:rPr>
          <w:rFonts w:eastAsia="Times New Roman" w:cstheme="minorHAnsi"/>
          <w:sz w:val="24"/>
          <w:szCs w:val="24"/>
        </w:rPr>
        <w:t xml:space="preserve">Placement criteria for AEDs at Penn State have been established by </w:t>
      </w:r>
      <w:r>
        <w:rPr>
          <w:rFonts w:eastAsia="Times New Roman" w:cstheme="minorHAnsi"/>
          <w:sz w:val="24"/>
          <w:szCs w:val="24"/>
        </w:rPr>
        <w:t xml:space="preserve">EHS and </w:t>
      </w:r>
      <w:r w:rsidRPr="00732EA5">
        <w:rPr>
          <w:rFonts w:eastAsia="Times New Roman" w:cstheme="minorHAnsi"/>
          <w:sz w:val="24"/>
          <w:szCs w:val="24"/>
        </w:rPr>
        <w:t>the AED Advisory Committee</w:t>
      </w:r>
    </w:p>
    <w:p w14:paraId="0B3F740E" w14:textId="7180E3B3" w:rsidR="00262155" w:rsidRPr="00E57DCC" w:rsidRDefault="00262155" w:rsidP="00022B3B">
      <w:pPr>
        <w:spacing w:before="100" w:beforeAutospacing="1" w:after="0" w:line="240" w:lineRule="auto"/>
        <w:ind w:left="720" w:firstLine="360"/>
        <w:rPr>
          <w:rFonts w:eastAsia="Times New Roman" w:cstheme="minorHAnsi"/>
          <w:b/>
          <w:sz w:val="24"/>
          <w:szCs w:val="24"/>
        </w:rPr>
      </w:pPr>
      <w:r w:rsidRPr="00E57DCC">
        <w:rPr>
          <w:rFonts w:eastAsia="Times New Roman" w:cstheme="minorHAnsi"/>
          <w:b/>
          <w:sz w:val="24"/>
          <w:szCs w:val="24"/>
        </w:rPr>
        <w:t>Risk Placement Criteria</w:t>
      </w:r>
    </w:p>
    <w:p w14:paraId="1C53FE93" w14:textId="77777777" w:rsidR="00262155" w:rsidRPr="00EC0D60" w:rsidRDefault="00262155" w:rsidP="00022B3B">
      <w:pPr>
        <w:pStyle w:val="ListParagraph"/>
        <w:numPr>
          <w:ilvl w:val="0"/>
          <w:numId w:val="23"/>
        </w:numPr>
        <w:spacing w:after="0" w:line="240" w:lineRule="auto"/>
        <w:rPr>
          <w:rFonts w:eastAsia="Times New Roman" w:cstheme="minorHAnsi"/>
          <w:sz w:val="24"/>
          <w:szCs w:val="24"/>
        </w:rPr>
      </w:pPr>
      <w:r w:rsidRPr="00EC0D60">
        <w:rPr>
          <w:rFonts w:eastAsia="Times New Roman" w:cstheme="minorHAnsi"/>
          <w:sz w:val="24"/>
          <w:szCs w:val="24"/>
        </w:rPr>
        <w:t xml:space="preserve">Facilities/Activities which meet at least </w:t>
      </w:r>
      <w:r w:rsidRPr="00EC0D60">
        <w:rPr>
          <w:rFonts w:eastAsia="Times New Roman" w:cstheme="minorHAnsi"/>
          <w:b/>
          <w:bCs/>
          <w:sz w:val="24"/>
          <w:szCs w:val="24"/>
        </w:rPr>
        <w:t>one</w:t>
      </w:r>
      <w:r w:rsidRPr="00EC0D60">
        <w:rPr>
          <w:rFonts w:eastAsia="Times New Roman" w:cstheme="minorHAnsi"/>
          <w:sz w:val="24"/>
          <w:szCs w:val="24"/>
        </w:rPr>
        <w:t xml:space="preserve"> of the following: </w:t>
      </w:r>
    </w:p>
    <w:p w14:paraId="5D5A1DCD" w14:textId="321339B1" w:rsidR="00262155" w:rsidRPr="00732EA5" w:rsidRDefault="001D5D48" w:rsidP="00022B3B">
      <w:pPr>
        <w:numPr>
          <w:ilvl w:val="1"/>
          <w:numId w:val="20"/>
        </w:numPr>
        <w:tabs>
          <w:tab w:val="clear" w:pos="1440"/>
          <w:tab w:val="num" w:pos="1800"/>
        </w:tabs>
        <w:spacing w:after="0" w:line="240" w:lineRule="auto"/>
        <w:ind w:firstLine="0"/>
        <w:rPr>
          <w:rFonts w:eastAsia="Times New Roman" w:cstheme="minorHAnsi"/>
          <w:sz w:val="24"/>
          <w:szCs w:val="24"/>
        </w:rPr>
      </w:pPr>
      <w:bookmarkStart w:id="5" w:name="_Hlk20733399"/>
      <w:r>
        <w:rPr>
          <w:rFonts w:eastAsia="Times New Roman" w:cstheme="minorHAnsi"/>
          <w:sz w:val="24"/>
          <w:szCs w:val="24"/>
        </w:rPr>
        <w:t>F</w:t>
      </w:r>
      <w:r w:rsidR="00262155" w:rsidRPr="00732EA5">
        <w:rPr>
          <w:rFonts w:eastAsia="Times New Roman" w:cstheme="minorHAnsi"/>
          <w:sz w:val="24"/>
          <w:szCs w:val="24"/>
        </w:rPr>
        <w:t>itness facilities, including swimming pools.</w:t>
      </w:r>
      <w:r w:rsidR="00262155" w:rsidRPr="00732EA5">
        <w:rPr>
          <w:rFonts w:eastAsia="Times New Roman" w:cstheme="minorHAnsi"/>
          <w:b/>
          <w:bCs/>
          <w:sz w:val="24"/>
          <w:szCs w:val="24"/>
        </w:rPr>
        <w:t xml:space="preserve"> </w:t>
      </w:r>
    </w:p>
    <w:p w14:paraId="6536177D" w14:textId="55B3A6F4" w:rsidR="00262155" w:rsidRPr="00732EA5" w:rsidRDefault="001D5D48" w:rsidP="00022B3B">
      <w:pPr>
        <w:numPr>
          <w:ilvl w:val="1"/>
          <w:numId w:val="20"/>
        </w:numPr>
        <w:tabs>
          <w:tab w:val="clear" w:pos="1440"/>
          <w:tab w:val="num" w:pos="1800"/>
        </w:tabs>
        <w:spacing w:after="0" w:line="240" w:lineRule="auto"/>
        <w:ind w:left="1890" w:hanging="450"/>
        <w:rPr>
          <w:rFonts w:eastAsia="Times New Roman" w:cstheme="minorHAnsi"/>
          <w:sz w:val="24"/>
          <w:szCs w:val="24"/>
        </w:rPr>
      </w:pPr>
      <w:r>
        <w:rPr>
          <w:rFonts w:eastAsia="Times New Roman" w:cstheme="minorHAnsi"/>
          <w:sz w:val="24"/>
          <w:szCs w:val="24"/>
        </w:rPr>
        <w:t xml:space="preserve">Presence of </w:t>
      </w:r>
      <w:r w:rsidR="00074659" w:rsidRPr="00732EA5">
        <w:rPr>
          <w:rFonts w:eastAsia="Times New Roman" w:cstheme="minorHAnsi"/>
          <w:sz w:val="24"/>
          <w:szCs w:val="24"/>
        </w:rPr>
        <w:t>high-risk</w:t>
      </w:r>
      <w:r w:rsidR="00262155" w:rsidRPr="00732EA5">
        <w:rPr>
          <w:rFonts w:eastAsia="Times New Roman" w:cstheme="minorHAnsi"/>
          <w:sz w:val="24"/>
          <w:szCs w:val="24"/>
        </w:rPr>
        <w:t xml:space="preserve"> populations.  An example would be large gathering areas that include older populations such as airports or hotels.</w:t>
      </w:r>
    </w:p>
    <w:p w14:paraId="67300454" w14:textId="77777777" w:rsidR="00262155" w:rsidRPr="00732EA5" w:rsidRDefault="00262155" w:rsidP="00022B3B">
      <w:pPr>
        <w:numPr>
          <w:ilvl w:val="1"/>
          <w:numId w:val="20"/>
        </w:numPr>
        <w:tabs>
          <w:tab w:val="clear" w:pos="1440"/>
          <w:tab w:val="num" w:pos="1800"/>
        </w:tabs>
        <w:spacing w:after="0" w:line="240" w:lineRule="auto"/>
        <w:ind w:left="1800"/>
        <w:rPr>
          <w:rFonts w:eastAsia="Times New Roman" w:cstheme="minorHAnsi"/>
          <w:sz w:val="24"/>
          <w:szCs w:val="24"/>
        </w:rPr>
      </w:pPr>
      <w:r w:rsidRPr="00732EA5">
        <w:rPr>
          <w:rFonts w:eastAsia="Times New Roman" w:cstheme="minorHAnsi"/>
          <w:sz w:val="24"/>
          <w:szCs w:val="24"/>
        </w:rPr>
        <w:t xml:space="preserve">Use by personnel engaging in high risk activities.  Examples would include high risk team sports, energized electrical work, provision of health care, or exposure to elevated heat levels. </w:t>
      </w:r>
    </w:p>
    <w:bookmarkEnd w:id="5"/>
    <w:p w14:paraId="106BAA20" w14:textId="30120F7F" w:rsidR="00262155" w:rsidRPr="00732EA5" w:rsidRDefault="00262155" w:rsidP="00022B3B">
      <w:pPr>
        <w:numPr>
          <w:ilvl w:val="0"/>
          <w:numId w:val="4"/>
        </w:numPr>
        <w:spacing w:after="0" w:line="240" w:lineRule="auto"/>
        <w:ind w:firstLine="360"/>
        <w:rPr>
          <w:rFonts w:eastAsia="Times New Roman" w:cstheme="minorHAnsi"/>
          <w:sz w:val="24"/>
          <w:szCs w:val="24"/>
        </w:rPr>
      </w:pPr>
      <w:r w:rsidRPr="00732EA5">
        <w:rPr>
          <w:rFonts w:eastAsia="Times New Roman" w:cstheme="minorHAnsi"/>
          <w:sz w:val="24"/>
          <w:szCs w:val="24"/>
        </w:rPr>
        <w:t xml:space="preserve">Facilities that meet </w:t>
      </w:r>
      <w:r w:rsidR="0010719D">
        <w:rPr>
          <w:rFonts w:eastAsia="Times New Roman" w:cstheme="minorHAnsi"/>
          <w:sz w:val="24"/>
          <w:szCs w:val="24"/>
        </w:rPr>
        <w:t xml:space="preserve">at least </w:t>
      </w:r>
      <w:r w:rsidRPr="00732EA5">
        <w:rPr>
          <w:rFonts w:eastAsia="Times New Roman" w:cstheme="minorHAnsi"/>
          <w:b/>
          <w:bCs/>
          <w:sz w:val="24"/>
          <w:szCs w:val="24"/>
        </w:rPr>
        <w:t>two</w:t>
      </w:r>
      <w:r w:rsidRPr="00732EA5">
        <w:rPr>
          <w:rFonts w:eastAsia="Times New Roman" w:cstheme="minorHAnsi"/>
          <w:sz w:val="24"/>
          <w:szCs w:val="24"/>
        </w:rPr>
        <w:t xml:space="preserve"> of the following: </w:t>
      </w:r>
    </w:p>
    <w:p w14:paraId="0D6A4E5E" w14:textId="77777777" w:rsidR="00262155" w:rsidRDefault="00262155" w:rsidP="00022B3B">
      <w:pPr>
        <w:numPr>
          <w:ilvl w:val="1"/>
          <w:numId w:val="22"/>
        </w:numPr>
        <w:tabs>
          <w:tab w:val="clear" w:pos="1440"/>
          <w:tab w:val="num" w:pos="1800"/>
        </w:tabs>
        <w:spacing w:after="0" w:line="240" w:lineRule="auto"/>
        <w:ind w:left="1800"/>
        <w:rPr>
          <w:rFonts w:eastAsia="Times New Roman" w:cstheme="minorHAnsi"/>
          <w:sz w:val="24"/>
          <w:szCs w:val="24"/>
        </w:rPr>
      </w:pPr>
      <w:bookmarkStart w:id="6" w:name="_Hlk20733442"/>
      <w:bookmarkStart w:id="7" w:name="_Hlk529532356"/>
      <w:r w:rsidRPr="00732EA5">
        <w:rPr>
          <w:rFonts w:eastAsia="Times New Roman" w:cstheme="minorHAnsi"/>
          <w:sz w:val="24"/>
          <w:szCs w:val="24"/>
        </w:rPr>
        <w:lastRenderedPageBreak/>
        <w:t>Difficult to navigate based on size, configuration or restrictions that inhibit immediate access.</w:t>
      </w:r>
    </w:p>
    <w:p w14:paraId="424D1D3A" w14:textId="4D45927B" w:rsidR="00262155" w:rsidRDefault="001D5D48" w:rsidP="00022B3B">
      <w:pPr>
        <w:numPr>
          <w:ilvl w:val="1"/>
          <w:numId w:val="22"/>
        </w:numPr>
        <w:tabs>
          <w:tab w:val="clear" w:pos="1440"/>
          <w:tab w:val="num" w:pos="1800"/>
        </w:tabs>
        <w:spacing w:after="0" w:line="240" w:lineRule="auto"/>
        <w:ind w:left="1800"/>
        <w:rPr>
          <w:rFonts w:eastAsia="Times New Roman" w:cstheme="minorHAnsi"/>
          <w:sz w:val="24"/>
          <w:szCs w:val="24"/>
        </w:rPr>
      </w:pPr>
      <w:r>
        <w:rPr>
          <w:rFonts w:eastAsia="Times New Roman" w:cstheme="minorHAnsi"/>
          <w:sz w:val="24"/>
          <w:szCs w:val="24"/>
        </w:rPr>
        <w:t>Presence of</w:t>
      </w:r>
      <w:r w:rsidR="00262155" w:rsidRPr="00262155">
        <w:rPr>
          <w:rFonts w:eastAsia="Times New Roman" w:cstheme="minorHAnsi"/>
          <w:sz w:val="24"/>
          <w:szCs w:val="24"/>
        </w:rPr>
        <w:t xml:space="preserve"> large numbers of people, but not necessarily at-risk populations</w:t>
      </w:r>
      <w:r w:rsidR="00886C25">
        <w:rPr>
          <w:rFonts w:eastAsia="Times New Roman" w:cstheme="minorHAnsi"/>
          <w:sz w:val="24"/>
          <w:szCs w:val="24"/>
        </w:rPr>
        <w:t>, as determined by the AED Program Manager</w:t>
      </w:r>
      <w:r w:rsidR="00262155" w:rsidRPr="00262155">
        <w:rPr>
          <w:rFonts w:eastAsia="Times New Roman" w:cstheme="minorHAnsi"/>
          <w:sz w:val="24"/>
          <w:szCs w:val="24"/>
        </w:rPr>
        <w:t>.</w:t>
      </w:r>
    </w:p>
    <w:p w14:paraId="236712F0" w14:textId="16FDB3C5" w:rsidR="00262155" w:rsidRDefault="00262155" w:rsidP="00022B3B">
      <w:pPr>
        <w:numPr>
          <w:ilvl w:val="1"/>
          <w:numId w:val="22"/>
        </w:numPr>
        <w:tabs>
          <w:tab w:val="clear" w:pos="1440"/>
          <w:tab w:val="num" w:pos="1800"/>
        </w:tabs>
        <w:spacing w:after="0" w:line="240" w:lineRule="auto"/>
        <w:ind w:left="1800"/>
        <w:rPr>
          <w:rFonts w:eastAsia="Times New Roman" w:cstheme="minorHAnsi"/>
          <w:sz w:val="24"/>
          <w:szCs w:val="24"/>
        </w:rPr>
      </w:pPr>
      <w:r w:rsidRPr="00262155">
        <w:rPr>
          <w:rFonts w:eastAsia="Times New Roman" w:cstheme="minorHAnsi"/>
          <w:sz w:val="24"/>
          <w:szCs w:val="24"/>
        </w:rPr>
        <w:t>Location is more than a three-minute response time for an AED to arrive from Police or EMS.</w:t>
      </w:r>
    </w:p>
    <w:bookmarkEnd w:id="6"/>
    <w:p w14:paraId="1DE65CAB" w14:textId="1FF463A3" w:rsidR="007A5D66" w:rsidRDefault="007A5D66" w:rsidP="00022B3B">
      <w:pPr>
        <w:spacing w:after="0" w:line="240" w:lineRule="auto"/>
        <w:rPr>
          <w:rFonts w:eastAsia="Times New Roman" w:cstheme="minorHAnsi"/>
          <w:sz w:val="24"/>
          <w:szCs w:val="24"/>
        </w:rPr>
      </w:pPr>
    </w:p>
    <w:p w14:paraId="298CA98C" w14:textId="34384D53" w:rsidR="007A5D66" w:rsidRPr="00CA37C8" w:rsidRDefault="007A5D66" w:rsidP="00022B3B">
      <w:pPr>
        <w:pStyle w:val="ListParagraph"/>
        <w:numPr>
          <w:ilvl w:val="0"/>
          <w:numId w:val="32"/>
        </w:numPr>
        <w:spacing w:after="0" w:line="240" w:lineRule="auto"/>
        <w:ind w:left="1440"/>
        <w:rPr>
          <w:rFonts w:eastAsia="Times New Roman" w:cstheme="minorHAnsi"/>
          <w:b/>
          <w:sz w:val="24"/>
          <w:szCs w:val="24"/>
        </w:rPr>
      </w:pPr>
      <w:r w:rsidRPr="00CA37C8">
        <w:rPr>
          <w:rFonts w:eastAsia="Times New Roman" w:cstheme="minorHAnsi"/>
          <w:sz w:val="24"/>
          <w:szCs w:val="24"/>
        </w:rPr>
        <w:t xml:space="preserve">Additionally, </w:t>
      </w:r>
      <w:r w:rsidR="0052565E">
        <w:rPr>
          <w:rFonts w:eastAsia="Times New Roman" w:cstheme="minorHAnsi"/>
          <w:sz w:val="24"/>
          <w:szCs w:val="24"/>
        </w:rPr>
        <w:t xml:space="preserve">there is an AED available for each </w:t>
      </w:r>
      <w:r w:rsidR="001D5D48">
        <w:rPr>
          <w:rFonts w:eastAsia="Times New Roman" w:cstheme="minorHAnsi"/>
          <w:sz w:val="24"/>
          <w:szCs w:val="24"/>
        </w:rPr>
        <w:t xml:space="preserve">University </w:t>
      </w:r>
      <w:r w:rsidR="00203EA9">
        <w:rPr>
          <w:rFonts w:eastAsia="Times New Roman" w:cstheme="minorHAnsi"/>
          <w:sz w:val="24"/>
          <w:szCs w:val="24"/>
        </w:rPr>
        <w:t xml:space="preserve">Police and Public Safety </w:t>
      </w:r>
      <w:r w:rsidR="0052565E">
        <w:rPr>
          <w:rFonts w:eastAsia="Times New Roman" w:cstheme="minorHAnsi"/>
          <w:sz w:val="24"/>
          <w:szCs w:val="24"/>
        </w:rPr>
        <w:t>marked patrol vehicle</w:t>
      </w:r>
      <w:r w:rsidRPr="00CA37C8">
        <w:rPr>
          <w:rFonts w:eastAsia="Times New Roman" w:cstheme="minorHAnsi"/>
          <w:sz w:val="24"/>
          <w:szCs w:val="24"/>
        </w:rPr>
        <w:t>.</w:t>
      </w:r>
    </w:p>
    <w:bookmarkEnd w:id="7"/>
    <w:p w14:paraId="444E44FF" w14:textId="7F11C22E" w:rsidR="00B40B91" w:rsidRDefault="00B40B91" w:rsidP="00022B3B">
      <w:pPr>
        <w:spacing w:after="0" w:line="240" w:lineRule="auto"/>
        <w:ind w:left="720"/>
        <w:rPr>
          <w:rFonts w:eastAsia="Times New Roman" w:cstheme="minorHAnsi"/>
          <w:b/>
          <w:bCs/>
          <w:sz w:val="24"/>
          <w:szCs w:val="24"/>
        </w:rPr>
      </w:pPr>
    </w:p>
    <w:p w14:paraId="2C1E0A73" w14:textId="77777777" w:rsidR="00C30416" w:rsidRPr="00C30416" w:rsidRDefault="00C30416" w:rsidP="00022B3B">
      <w:pPr>
        <w:pStyle w:val="ListParagraph"/>
        <w:numPr>
          <w:ilvl w:val="0"/>
          <w:numId w:val="30"/>
        </w:numPr>
        <w:spacing w:before="100" w:beforeAutospacing="1" w:after="0" w:line="240" w:lineRule="auto"/>
        <w:outlineLvl w:val="2"/>
        <w:rPr>
          <w:rFonts w:eastAsia="Times New Roman" w:cstheme="minorHAnsi"/>
          <w:b/>
          <w:bCs/>
          <w:vanish/>
          <w:sz w:val="24"/>
          <w:szCs w:val="24"/>
        </w:rPr>
      </w:pPr>
    </w:p>
    <w:p w14:paraId="304DDAEC" w14:textId="77777777" w:rsidR="00C30416" w:rsidRPr="00C30416" w:rsidRDefault="00C30416" w:rsidP="00022B3B">
      <w:pPr>
        <w:pStyle w:val="ListParagraph"/>
        <w:numPr>
          <w:ilvl w:val="0"/>
          <w:numId w:val="30"/>
        </w:numPr>
        <w:spacing w:before="100" w:beforeAutospacing="1" w:after="0" w:line="240" w:lineRule="auto"/>
        <w:outlineLvl w:val="2"/>
        <w:rPr>
          <w:rFonts w:eastAsia="Times New Roman" w:cstheme="minorHAnsi"/>
          <w:b/>
          <w:bCs/>
          <w:vanish/>
          <w:sz w:val="24"/>
          <w:szCs w:val="24"/>
        </w:rPr>
      </w:pPr>
    </w:p>
    <w:p w14:paraId="2CB5AE2F" w14:textId="77777777" w:rsidR="00C30416" w:rsidRPr="00C30416" w:rsidRDefault="00C30416" w:rsidP="00022B3B">
      <w:pPr>
        <w:pStyle w:val="ListParagraph"/>
        <w:numPr>
          <w:ilvl w:val="0"/>
          <w:numId w:val="30"/>
        </w:numPr>
        <w:spacing w:before="100" w:beforeAutospacing="1" w:after="0" w:line="240" w:lineRule="auto"/>
        <w:outlineLvl w:val="2"/>
        <w:rPr>
          <w:rFonts w:eastAsia="Times New Roman" w:cstheme="minorHAnsi"/>
          <w:b/>
          <w:bCs/>
          <w:vanish/>
          <w:sz w:val="24"/>
          <w:szCs w:val="24"/>
        </w:rPr>
      </w:pPr>
    </w:p>
    <w:p w14:paraId="7312980A" w14:textId="77777777" w:rsidR="00C30416" w:rsidRPr="00C30416" w:rsidRDefault="00C30416" w:rsidP="00022B3B">
      <w:pPr>
        <w:pStyle w:val="ListParagraph"/>
        <w:numPr>
          <w:ilvl w:val="0"/>
          <w:numId w:val="30"/>
        </w:numPr>
        <w:spacing w:before="100" w:beforeAutospacing="1" w:after="0" w:line="240" w:lineRule="auto"/>
        <w:outlineLvl w:val="2"/>
        <w:rPr>
          <w:rFonts w:eastAsia="Times New Roman" w:cstheme="minorHAnsi"/>
          <w:b/>
          <w:bCs/>
          <w:vanish/>
          <w:sz w:val="24"/>
          <w:szCs w:val="24"/>
        </w:rPr>
      </w:pPr>
    </w:p>
    <w:p w14:paraId="10DA6CFA" w14:textId="77777777" w:rsidR="00C30416" w:rsidRPr="00C30416" w:rsidRDefault="00C30416" w:rsidP="00022B3B">
      <w:pPr>
        <w:pStyle w:val="ListParagraph"/>
        <w:numPr>
          <w:ilvl w:val="0"/>
          <w:numId w:val="30"/>
        </w:numPr>
        <w:spacing w:before="100" w:beforeAutospacing="1" w:after="0" w:line="240" w:lineRule="auto"/>
        <w:outlineLvl w:val="2"/>
        <w:rPr>
          <w:rFonts w:eastAsia="Times New Roman" w:cstheme="minorHAnsi"/>
          <w:b/>
          <w:bCs/>
          <w:vanish/>
          <w:sz w:val="24"/>
          <w:szCs w:val="24"/>
        </w:rPr>
      </w:pPr>
    </w:p>
    <w:p w14:paraId="00F055F7" w14:textId="77777777" w:rsidR="00C30416" w:rsidRPr="00C30416" w:rsidRDefault="00C30416" w:rsidP="00022B3B">
      <w:pPr>
        <w:pStyle w:val="ListParagraph"/>
        <w:numPr>
          <w:ilvl w:val="1"/>
          <w:numId w:val="30"/>
        </w:numPr>
        <w:spacing w:before="100" w:beforeAutospacing="1" w:after="0" w:line="240" w:lineRule="auto"/>
        <w:outlineLvl w:val="2"/>
        <w:rPr>
          <w:rFonts w:eastAsia="Times New Roman" w:cstheme="minorHAnsi"/>
          <w:b/>
          <w:bCs/>
          <w:vanish/>
          <w:sz w:val="24"/>
          <w:szCs w:val="24"/>
        </w:rPr>
      </w:pPr>
    </w:p>
    <w:p w14:paraId="7351DFF8" w14:textId="77777777" w:rsidR="00C30416" w:rsidRPr="00C30416" w:rsidRDefault="00C30416" w:rsidP="00022B3B">
      <w:pPr>
        <w:pStyle w:val="ListParagraph"/>
        <w:numPr>
          <w:ilvl w:val="1"/>
          <w:numId w:val="30"/>
        </w:numPr>
        <w:spacing w:before="100" w:beforeAutospacing="1" w:after="0" w:line="240" w:lineRule="auto"/>
        <w:outlineLvl w:val="2"/>
        <w:rPr>
          <w:rFonts w:eastAsia="Times New Roman" w:cstheme="minorHAnsi"/>
          <w:b/>
          <w:bCs/>
          <w:vanish/>
          <w:sz w:val="24"/>
          <w:szCs w:val="24"/>
        </w:rPr>
      </w:pPr>
    </w:p>
    <w:p w14:paraId="4490264E" w14:textId="1F1E9549" w:rsidR="00AF224A" w:rsidRPr="00EC0D60" w:rsidRDefault="00AF224A" w:rsidP="00022B3B">
      <w:pPr>
        <w:pStyle w:val="ListParagraph"/>
        <w:numPr>
          <w:ilvl w:val="1"/>
          <w:numId w:val="30"/>
        </w:numPr>
        <w:spacing w:before="100" w:beforeAutospacing="1" w:after="0" w:line="240" w:lineRule="auto"/>
        <w:ind w:hanging="72"/>
        <w:outlineLvl w:val="2"/>
        <w:rPr>
          <w:rFonts w:eastAsia="Times New Roman" w:cstheme="minorHAnsi"/>
          <w:b/>
          <w:bCs/>
          <w:sz w:val="24"/>
          <w:szCs w:val="24"/>
        </w:rPr>
      </w:pPr>
      <w:r w:rsidRPr="00EC0D60">
        <w:rPr>
          <w:rFonts w:eastAsia="Times New Roman" w:cstheme="minorHAnsi"/>
          <w:b/>
          <w:bCs/>
          <w:sz w:val="24"/>
          <w:szCs w:val="24"/>
        </w:rPr>
        <w:t>Funding of AEDs</w:t>
      </w:r>
    </w:p>
    <w:p w14:paraId="691A5ADF" w14:textId="580273F7" w:rsidR="00AF224A" w:rsidRPr="00D17441" w:rsidRDefault="004E0578" w:rsidP="00022B3B">
      <w:pPr>
        <w:pStyle w:val="ListParagraph"/>
        <w:numPr>
          <w:ilvl w:val="0"/>
          <w:numId w:val="24"/>
        </w:numPr>
        <w:spacing w:before="100" w:beforeAutospacing="1" w:after="0" w:line="240" w:lineRule="auto"/>
        <w:ind w:left="1440"/>
        <w:rPr>
          <w:rFonts w:eastAsia="Times New Roman" w:cstheme="minorHAnsi"/>
          <w:sz w:val="24"/>
          <w:szCs w:val="24"/>
        </w:rPr>
      </w:pPr>
      <w:r>
        <w:rPr>
          <w:rFonts w:eastAsia="Times New Roman" w:cstheme="minorHAnsi"/>
          <w:sz w:val="24"/>
          <w:szCs w:val="24"/>
        </w:rPr>
        <w:t xml:space="preserve">Self-supporting </w:t>
      </w:r>
      <w:r w:rsidR="00AF224A" w:rsidRPr="00D17441">
        <w:rPr>
          <w:rFonts w:eastAsia="Times New Roman" w:cstheme="minorHAnsi"/>
          <w:sz w:val="24"/>
          <w:szCs w:val="24"/>
        </w:rPr>
        <w:t xml:space="preserve">Operations - Funding for AEDs, including installation and signage, is the responsibility of the work unit, even if they meet the placement criteria. </w:t>
      </w:r>
    </w:p>
    <w:p w14:paraId="331D035D" w14:textId="0DD8C9EF" w:rsidR="00AF224A" w:rsidRDefault="00B012A2" w:rsidP="00022B3B">
      <w:pPr>
        <w:pStyle w:val="ListParagraph"/>
        <w:numPr>
          <w:ilvl w:val="0"/>
          <w:numId w:val="24"/>
        </w:numPr>
        <w:spacing w:before="100" w:beforeAutospacing="1" w:after="0" w:line="240" w:lineRule="auto"/>
        <w:ind w:left="1080" w:firstLine="0"/>
        <w:rPr>
          <w:rFonts w:eastAsia="Times New Roman" w:cstheme="minorHAnsi"/>
          <w:sz w:val="24"/>
          <w:szCs w:val="24"/>
        </w:rPr>
      </w:pPr>
      <w:r w:rsidRPr="00D17441">
        <w:rPr>
          <w:rFonts w:eastAsia="Times New Roman" w:cstheme="minorHAnsi"/>
          <w:sz w:val="24"/>
          <w:szCs w:val="24"/>
        </w:rPr>
        <w:t>Non</w:t>
      </w:r>
      <w:r>
        <w:rPr>
          <w:rFonts w:eastAsia="Times New Roman" w:cstheme="minorHAnsi"/>
          <w:sz w:val="24"/>
          <w:szCs w:val="24"/>
        </w:rPr>
        <w:t>-Self-supporting</w:t>
      </w:r>
      <w:r w:rsidR="004E0578">
        <w:rPr>
          <w:rFonts w:eastAsia="Times New Roman" w:cstheme="minorHAnsi"/>
          <w:sz w:val="24"/>
          <w:szCs w:val="24"/>
        </w:rPr>
        <w:t xml:space="preserve"> </w:t>
      </w:r>
      <w:r w:rsidR="00AF224A" w:rsidRPr="00D17441">
        <w:rPr>
          <w:rFonts w:eastAsia="Times New Roman" w:cstheme="minorHAnsi"/>
          <w:sz w:val="24"/>
          <w:szCs w:val="24"/>
        </w:rPr>
        <w:t>Operations</w:t>
      </w:r>
      <w:r w:rsidR="00AF224A">
        <w:rPr>
          <w:rFonts w:eastAsia="Times New Roman" w:cstheme="minorHAnsi"/>
          <w:sz w:val="24"/>
          <w:szCs w:val="24"/>
        </w:rPr>
        <w:t xml:space="preserve"> –</w:t>
      </w:r>
    </w:p>
    <w:p w14:paraId="7B16E544" w14:textId="77777777" w:rsidR="00AF224A" w:rsidRDefault="00AF224A" w:rsidP="00022B3B">
      <w:pPr>
        <w:pStyle w:val="ListParagraph"/>
        <w:numPr>
          <w:ilvl w:val="1"/>
          <w:numId w:val="24"/>
        </w:numPr>
        <w:tabs>
          <w:tab w:val="left" w:pos="1800"/>
        </w:tabs>
        <w:spacing w:before="100" w:beforeAutospacing="1" w:after="0" w:line="240" w:lineRule="auto"/>
        <w:ind w:left="1800"/>
        <w:rPr>
          <w:rFonts w:eastAsia="Times New Roman" w:cstheme="minorHAnsi"/>
          <w:sz w:val="24"/>
          <w:szCs w:val="24"/>
        </w:rPr>
      </w:pPr>
      <w:r>
        <w:rPr>
          <w:rFonts w:eastAsia="Times New Roman" w:cstheme="minorHAnsi"/>
          <w:sz w:val="24"/>
          <w:szCs w:val="24"/>
        </w:rPr>
        <w:t xml:space="preserve">If the high or moderate risk placement criteria are met - </w:t>
      </w:r>
      <w:r w:rsidRPr="00D17441">
        <w:rPr>
          <w:rFonts w:eastAsia="Times New Roman" w:cstheme="minorHAnsi"/>
          <w:sz w:val="24"/>
          <w:szCs w:val="24"/>
        </w:rPr>
        <w:t>AEDs are centrally funded through EHS</w:t>
      </w:r>
    </w:p>
    <w:p w14:paraId="386663C8" w14:textId="77777777" w:rsidR="00AF224A" w:rsidRPr="0001291E" w:rsidRDefault="00AF224A" w:rsidP="00022B3B">
      <w:pPr>
        <w:pStyle w:val="ListParagraph"/>
        <w:numPr>
          <w:ilvl w:val="1"/>
          <w:numId w:val="24"/>
        </w:numPr>
        <w:tabs>
          <w:tab w:val="left" w:pos="1800"/>
        </w:tabs>
        <w:spacing w:before="100" w:beforeAutospacing="1" w:after="0" w:line="240" w:lineRule="auto"/>
        <w:ind w:left="1800"/>
        <w:rPr>
          <w:rFonts w:eastAsia="Times New Roman" w:cstheme="minorHAnsi"/>
          <w:sz w:val="24"/>
          <w:szCs w:val="24"/>
        </w:rPr>
      </w:pPr>
      <w:r w:rsidRPr="0001291E">
        <w:rPr>
          <w:rFonts w:eastAsia="Times New Roman" w:cstheme="minorHAnsi"/>
          <w:sz w:val="24"/>
          <w:szCs w:val="24"/>
        </w:rPr>
        <w:t>If the high or moderate risk placement criteria are not met - For those work units which do not meet the established high or moderate risk placement criteria, but still choose to purchase an AED, the responsibility for meeting all components of the AED Policy and the AED Program belong to the work unit. Work units must follow all aspects of the AED Program no matter who funds the AED.</w:t>
      </w:r>
    </w:p>
    <w:p w14:paraId="67534E47" w14:textId="77777777" w:rsidR="00403A24" w:rsidRDefault="00403A24" w:rsidP="00022B3B">
      <w:pPr>
        <w:spacing w:after="0" w:line="240" w:lineRule="auto"/>
        <w:ind w:left="720"/>
        <w:rPr>
          <w:rFonts w:eastAsia="Times New Roman" w:cstheme="minorHAnsi"/>
          <w:b/>
          <w:bCs/>
          <w:sz w:val="24"/>
          <w:szCs w:val="24"/>
        </w:rPr>
      </w:pPr>
    </w:p>
    <w:p w14:paraId="09B9D33E" w14:textId="415A5108" w:rsidR="00B40B91" w:rsidRPr="00EC0D60" w:rsidRDefault="00B40B91" w:rsidP="00022B3B">
      <w:pPr>
        <w:pStyle w:val="ListParagraph"/>
        <w:numPr>
          <w:ilvl w:val="1"/>
          <w:numId w:val="30"/>
        </w:numPr>
        <w:spacing w:after="0" w:line="240" w:lineRule="auto"/>
        <w:ind w:hanging="72"/>
        <w:rPr>
          <w:rFonts w:eastAsia="Times New Roman" w:cstheme="minorHAnsi"/>
          <w:b/>
          <w:bCs/>
          <w:sz w:val="24"/>
          <w:szCs w:val="24"/>
        </w:rPr>
      </w:pPr>
      <w:r w:rsidRPr="00EC0D60">
        <w:rPr>
          <w:rFonts w:eastAsia="Times New Roman" w:cstheme="minorHAnsi"/>
          <w:b/>
          <w:bCs/>
          <w:sz w:val="24"/>
          <w:szCs w:val="24"/>
        </w:rPr>
        <w:t>AED Signage</w:t>
      </w:r>
    </w:p>
    <w:p w14:paraId="38E99484" w14:textId="77777777" w:rsidR="0082096C" w:rsidRPr="008B1CD8" w:rsidRDefault="0082096C" w:rsidP="00022B3B">
      <w:pPr>
        <w:spacing w:after="0" w:line="240" w:lineRule="auto"/>
        <w:ind w:firstLine="720"/>
        <w:rPr>
          <w:rFonts w:eastAsia="Times New Roman" w:cstheme="minorHAnsi"/>
          <w:sz w:val="24"/>
          <w:szCs w:val="24"/>
        </w:rPr>
      </w:pPr>
      <w:r w:rsidRPr="008B1CD8">
        <w:rPr>
          <w:rFonts w:eastAsia="Times New Roman" w:cstheme="minorHAnsi"/>
          <w:sz w:val="24"/>
          <w:szCs w:val="24"/>
        </w:rPr>
        <w:t>If the work unit is located at:</w:t>
      </w:r>
    </w:p>
    <w:p w14:paraId="73F35F1F" w14:textId="77777777" w:rsidR="008B1CD8" w:rsidRDefault="0082096C" w:rsidP="00022B3B">
      <w:pPr>
        <w:pStyle w:val="ListParagraph"/>
        <w:numPr>
          <w:ilvl w:val="2"/>
          <w:numId w:val="16"/>
        </w:numPr>
        <w:tabs>
          <w:tab w:val="clear" w:pos="2160"/>
          <w:tab w:val="num" w:pos="1170"/>
        </w:tabs>
        <w:spacing w:after="0" w:line="240" w:lineRule="auto"/>
        <w:ind w:left="1170" w:hanging="450"/>
        <w:rPr>
          <w:rFonts w:eastAsia="Times New Roman" w:cstheme="minorHAnsi"/>
          <w:bCs/>
          <w:sz w:val="24"/>
          <w:szCs w:val="24"/>
        </w:rPr>
      </w:pPr>
      <w:r w:rsidRPr="008B1CD8">
        <w:rPr>
          <w:rFonts w:eastAsia="Times New Roman" w:cstheme="minorHAnsi"/>
          <w:sz w:val="24"/>
          <w:szCs w:val="24"/>
        </w:rPr>
        <w:t>University Park</w:t>
      </w:r>
      <w:r w:rsidR="008B1CD8" w:rsidRPr="008B1CD8">
        <w:rPr>
          <w:rFonts w:eastAsia="Times New Roman" w:cstheme="minorHAnsi"/>
          <w:sz w:val="24"/>
          <w:szCs w:val="24"/>
        </w:rPr>
        <w:t xml:space="preserve"> - </w:t>
      </w:r>
      <w:r w:rsidR="008B1CD8">
        <w:rPr>
          <w:rFonts w:eastAsia="Times New Roman" w:cstheme="minorHAnsi"/>
          <w:sz w:val="24"/>
          <w:szCs w:val="24"/>
        </w:rPr>
        <w:t>a</w:t>
      </w:r>
      <w:r w:rsidR="00B40B91" w:rsidRPr="008B1CD8">
        <w:rPr>
          <w:rFonts w:eastAsia="Times New Roman" w:cstheme="minorHAnsi"/>
          <w:bCs/>
          <w:sz w:val="24"/>
          <w:szCs w:val="24"/>
        </w:rPr>
        <w:t>ll AED signs will be coordinated through EHS.</w:t>
      </w:r>
    </w:p>
    <w:p w14:paraId="5A9519ED" w14:textId="25F455AA" w:rsidR="00B40B91" w:rsidRPr="008B1CD8" w:rsidRDefault="00C82ECB" w:rsidP="00022B3B">
      <w:pPr>
        <w:pStyle w:val="ListParagraph"/>
        <w:numPr>
          <w:ilvl w:val="2"/>
          <w:numId w:val="16"/>
        </w:numPr>
        <w:tabs>
          <w:tab w:val="clear" w:pos="2160"/>
          <w:tab w:val="num" w:pos="1170"/>
        </w:tabs>
        <w:spacing w:after="0" w:line="240" w:lineRule="auto"/>
        <w:ind w:left="1170" w:hanging="450"/>
        <w:rPr>
          <w:rFonts w:eastAsia="Times New Roman" w:cstheme="minorHAnsi"/>
          <w:bCs/>
          <w:sz w:val="24"/>
          <w:szCs w:val="24"/>
        </w:rPr>
      </w:pPr>
      <w:r>
        <w:rPr>
          <w:rFonts w:eastAsia="Times New Roman" w:cstheme="minorHAnsi"/>
          <w:bCs/>
          <w:sz w:val="24"/>
          <w:szCs w:val="24"/>
        </w:rPr>
        <w:t>N</w:t>
      </w:r>
      <w:r w:rsidR="00B40B91" w:rsidRPr="008B1CD8">
        <w:rPr>
          <w:rFonts w:eastAsia="Times New Roman" w:cstheme="minorHAnsi"/>
          <w:bCs/>
          <w:sz w:val="24"/>
          <w:szCs w:val="24"/>
        </w:rPr>
        <w:t xml:space="preserve">on-University Park </w:t>
      </w:r>
      <w:r w:rsidR="00467871">
        <w:rPr>
          <w:rFonts w:eastAsia="Times New Roman" w:cstheme="minorHAnsi"/>
          <w:bCs/>
          <w:sz w:val="24"/>
          <w:szCs w:val="24"/>
        </w:rPr>
        <w:t>location</w:t>
      </w:r>
      <w:r w:rsidR="008B1CD8" w:rsidRPr="008B1CD8">
        <w:rPr>
          <w:rFonts w:eastAsia="Times New Roman" w:cstheme="minorHAnsi"/>
          <w:bCs/>
          <w:sz w:val="24"/>
          <w:szCs w:val="24"/>
        </w:rPr>
        <w:t xml:space="preserve">- </w:t>
      </w:r>
      <w:r w:rsidR="00B40B91" w:rsidRPr="008B1CD8">
        <w:rPr>
          <w:rFonts w:eastAsia="Times New Roman" w:cstheme="minorHAnsi"/>
          <w:bCs/>
          <w:sz w:val="24"/>
          <w:szCs w:val="24"/>
        </w:rPr>
        <w:t>please see th</w:t>
      </w:r>
      <w:r w:rsidR="00467871">
        <w:rPr>
          <w:rFonts w:eastAsia="Times New Roman" w:cstheme="minorHAnsi"/>
          <w:bCs/>
          <w:sz w:val="24"/>
          <w:szCs w:val="24"/>
        </w:rPr>
        <w:t xml:space="preserve">e document </w:t>
      </w:r>
      <w:r w:rsidR="00467871" w:rsidRPr="008B1CD8">
        <w:rPr>
          <w:rFonts w:eastAsia="Times New Roman" w:cstheme="minorHAnsi"/>
          <w:bCs/>
          <w:sz w:val="24"/>
          <w:szCs w:val="24"/>
        </w:rPr>
        <w:t>“</w:t>
      </w:r>
      <w:hyperlink r:id="rId11" w:history="1">
        <w:r w:rsidR="00467871" w:rsidRPr="008B1CD8">
          <w:rPr>
            <w:rStyle w:val="Hyperlink"/>
            <w:rFonts w:eastAsia="Times New Roman" w:cstheme="minorHAnsi"/>
            <w:bCs/>
            <w:color w:val="auto"/>
            <w:sz w:val="24"/>
            <w:szCs w:val="24"/>
            <w:u w:val="none"/>
          </w:rPr>
          <w:t xml:space="preserve">AED Sign Guidance for </w:t>
        </w:r>
        <w:r>
          <w:rPr>
            <w:rStyle w:val="Hyperlink"/>
            <w:rFonts w:eastAsia="Times New Roman" w:cstheme="minorHAnsi"/>
            <w:bCs/>
            <w:color w:val="auto"/>
            <w:sz w:val="24"/>
            <w:szCs w:val="24"/>
            <w:u w:val="none"/>
          </w:rPr>
          <w:t>N</w:t>
        </w:r>
        <w:r w:rsidR="00467871" w:rsidRPr="008B1CD8">
          <w:rPr>
            <w:rStyle w:val="Hyperlink"/>
            <w:rFonts w:eastAsia="Times New Roman" w:cstheme="minorHAnsi"/>
            <w:bCs/>
            <w:color w:val="auto"/>
            <w:sz w:val="24"/>
            <w:szCs w:val="24"/>
            <w:u w:val="none"/>
          </w:rPr>
          <w:t>on-University Park Locations</w:t>
        </w:r>
      </w:hyperlink>
      <w:r w:rsidR="00467871" w:rsidRPr="008B1CD8">
        <w:rPr>
          <w:rFonts w:eastAsia="Times New Roman" w:cstheme="minorHAnsi"/>
          <w:bCs/>
          <w:sz w:val="24"/>
          <w:szCs w:val="24"/>
        </w:rPr>
        <w:t>“</w:t>
      </w:r>
      <w:r w:rsidR="00B40B91" w:rsidRPr="008B1CD8">
        <w:rPr>
          <w:rFonts w:eastAsia="Times New Roman" w:cstheme="minorHAnsi"/>
          <w:bCs/>
          <w:sz w:val="24"/>
          <w:szCs w:val="24"/>
        </w:rPr>
        <w:t xml:space="preserve"> to determine what signs you </w:t>
      </w:r>
      <w:r w:rsidR="0041665F">
        <w:rPr>
          <w:rFonts w:eastAsia="Times New Roman" w:cstheme="minorHAnsi"/>
          <w:bCs/>
          <w:sz w:val="24"/>
          <w:szCs w:val="24"/>
        </w:rPr>
        <w:t xml:space="preserve">may </w:t>
      </w:r>
      <w:r w:rsidR="00B40B91" w:rsidRPr="008B1CD8">
        <w:rPr>
          <w:rFonts w:eastAsia="Times New Roman" w:cstheme="minorHAnsi"/>
          <w:bCs/>
          <w:sz w:val="24"/>
          <w:szCs w:val="24"/>
        </w:rPr>
        <w:t xml:space="preserve">need </w:t>
      </w:r>
      <w:r w:rsidR="00467871">
        <w:rPr>
          <w:rFonts w:eastAsia="Times New Roman" w:cstheme="minorHAnsi"/>
          <w:bCs/>
          <w:sz w:val="24"/>
          <w:szCs w:val="24"/>
        </w:rPr>
        <w:t>f</w:t>
      </w:r>
      <w:r w:rsidR="00B40B91" w:rsidRPr="008B1CD8">
        <w:rPr>
          <w:rFonts w:eastAsia="Times New Roman" w:cstheme="minorHAnsi"/>
          <w:bCs/>
          <w:sz w:val="24"/>
          <w:szCs w:val="24"/>
        </w:rPr>
        <w:t>or your AED</w:t>
      </w:r>
      <w:r w:rsidR="00467871">
        <w:rPr>
          <w:rFonts w:eastAsia="Times New Roman" w:cstheme="minorHAnsi"/>
          <w:bCs/>
          <w:sz w:val="24"/>
          <w:szCs w:val="24"/>
        </w:rPr>
        <w:t>.</w:t>
      </w:r>
      <w:r w:rsidR="00B40B91" w:rsidRPr="008B1CD8">
        <w:rPr>
          <w:rFonts w:eastAsia="Times New Roman" w:cstheme="minorHAnsi"/>
          <w:bCs/>
          <w:sz w:val="24"/>
          <w:szCs w:val="24"/>
        </w:rPr>
        <w:t xml:space="preserve">  </w:t>
      </w:r>
    </w:p>
    <w:p w14:paraId="25108812" w14:textId="77777777" w:rsidR="00B40B91" w:rsidRPr="00F27DD4" w:rsidRDefault="00B40B91" w:rsidP="00022B3B">
      <w:pPr>
        <w:pStyle w:val="ListParagraph"/>
        <w:spacing w:after="0" w:line="240" w:lineRule="auto"/>
        <w:rPr>
          <w:rFonts w:eastAsia="Times New Roman" w:cstheme="minorHAnsi"/>
          <w:bCs/>
          <w:sz w:val="24"/>
          <w:szCs w:val="24"/>
        </w:rPr>
      </w:pPr>
    </w:p>
    <w:p w14:paraId="0640CE65" w14:textId="625C9C91" w:rsidR="00B40B91" w:rsidRPr="00EC0D60" w:rsidRDefault="00B40B91" w:rsidP="00022B3B">
      <w:pPr>
        <w:pStyle w:val="ListParagraph"/>
        <w:numPr>
          <w:ilvl w:val="1"/>
          <w:numId w:val="30"/>
        </w:numPr>
        <w:spacing w:after="0" w:line="240" w:lineRule="auto"/>
        <w:ind w:hanging="72"/>
        <w:rPr>
          <w:rFonts w:eastAsia="Times New Roman" w:cstheme="minorHAnsi"/>
          <w:b/>
          <w:bCs/>
          <w:sz w:val="24"/>
          <w:szCs w:val="24"/>
        </w:rPr>
      </w:pPr>
      <w:r w:rsidRPr="00EC0D60">
        <w:rPr>
          <w:rFonts w:eastAsia="Times New Roman" w:cstheme="minorHAnsi"/>
          <w:b/>
          <w:bCs/>
          <w:sz w:val="24"/>
          <w:szCs w:val="24"/>
        </w:rPr>
        <w:t>AED Internal and External Communications Plan</w:t>
      </w:r>
    </w:p>
    <w:p w14:paraId="7F3AA07A" w14:textId="29871979" w:rsidR="00B40B91" w:rsidRPr="00054253" w:rsidRDefault="00B40B91" w:rsidP="00022B3B">
      <w:pPr>
        <w:spacing w:after="0" w:line="240" w:lineRule="auto"/>
        <w:ind w:left="720"/>
        <w:rPr>
          <w:rFonts w:cstheme="minorHAnsi"/>
          <w:sz w:val="24"/>
          <w:szCs w:val="24"/>
        </w:rPr>
      </w:pPr>
      <w:r w:rsidRPr="00054253">
        <w:rPr>
          <w:rFonts w:cstheme="minorHAnsi"/>
          <w:sz w:val="24"/>
          <w:szCs w:val="24"/>
        </w:rPr>
        <w:t>Communications of the presence of an AED must include an effective means to notify ALL</w:t>
      </w:r>
      <w:r w:rsidR="006D08AA">
        <w:rPr>
          <w:rFonts w:cstheme="minorHAnsi"/>
          <w:sz w:val="24"/>
          <w:szCs w:val="24"/>
        </w:rPr>
        <w:t xml:space="preserve"> occupants</w:t>
      </w:r>
      <w:r w:rsidRPr="00054253">
        <w:rPr>
          <w:rFonts w:cstheme="minorHAnsi"/>
          <w:sz w:val="24"/>
          <w:szCs w:val="24"/>
        </w:rPr>
        <w:t xml:space="preserve"> within the building regarding the existence of th</w:t>
      </w:r>
      <w:r w:rsidR="00C82ECB">
        <w:rPr>
          <w:rFonts w:cstheme="minorHAnsi"/>
          <w:sz w:val="24"/>
          <w:szCs w:val="24"/>
        </w:rPr>
        <w:t>e</w:t>
      </w:r>
      <w:r w:rsidRPr="00054253">
        <w:rPr>
          <w:rFonts w:cstheme="minorHAnsi"/>
          <w:sz w:val="24"/>
          <w:szCs w:val="24"/>
        </w:rPr>
        <w:t xml:space="preserve"> </w:t>
      </w:r>
      <w:r w:rsidR="009A79BA">
        <w:rPr>
          <w:rFonts w:cstheme="minorHAnsi"/>
          <w:sz w:val="24"/>
          <w:szCs w:val="24"/>
        </w:rPr>
        <w:t>AED</w:t>
      </w:r>
      <w:r w:rsidRPr="00054253">
        <w:rPr>
          <w:rFonts w:cstheme="minorHAnsi"/>
          <w:sz w:val="24"/>
          <w:szCs w:val="24"/>
        </w:rPr>
        <w:t xml:space="preserve"> and the need to call 911 as soon as possible when someone is found under medical distress or unresponsive. </w:t>
      </w:r>
      <w:r w:rsidRPr="00054253">
        <w:rPr>
          <w:rFonts w:eastAsia="Times New Roman" w:cstheme="minorHAnsi"/>
          <w:bCs/>
          <w:sz w:val="24"/>
          <w:szCs w:val="24"/>
        </w:rPr>
        <w:t>Some methods of communication may include using</w:t>
      </w:r>
      <w:r w:rsidRPr="00054253">
        <w:rPr>
          <w:rFonts w:cstheme="minorHAnsi"/>
          <w:sz w:val="24"/>
          <w:szCs w:val="24"/>
        </w:rPr>
        <w:t xml:space="preserve"> bulletin/communication boards, building listservs, work unit newspaper/brochures, work unit email, work unit website, handouts, and new hire orientation.</w:t>
      </w:r>
    </w:p>
    <w:p w14:paraId="072B5379" w14:textId="77777777" w:rsidR="00792125" w:rsidRDefault="00792125" w:rsidP="00022B3B">
      <w:pPr>
        <w:spacing w:after="0" w:line="240" w:lineRule="auto"/>
        <w:ind w:left="720"/>
        <w:outlineLvl w:val="2"/>
        <w:rPr>
          <w:rFonts w:cstheme="minorHAnsi"/>
          <w:sz w:val="24"/>
          <w:szCs w:val="24"/>
        </w:rPr>
      </w:pPr>
    </w:p>
    <w:p w14:paraId="242DF2D8" w14:textId="77777777" w:rsidR="00B40B91" w:rsidRPr="00054253" w:rsidRDefault="00B40B91" w:rsidP="00022B3B">
      <w:pPr>
        <w:spacing w:after="0" w:line="240" w:lineRule="auto"/>
        <w:ind w:left="720"/>
        <w:outlineLvl w:val="2"/>
        <w:rPr>
          <w:rFonts w:cstheme="minorHAnsi"/>
          <w:sz w:val="24"/>
          <w:szCs w:val="24"/>
        </w:rPr>
      </w:pPr>
      <w:r w:rsidRPr="00054253">
        <w:rPr>
          <w:rFonts w:cstheme="minorHAnsi"/>
          <w:sz w:val="24"/>
          <w:szCs w:val="24"/>
        </w:rPr>
        <w:t>Individual work units may have other and more appropriate means to communicate this information.</w:t>
      </w:r>
      <w:r w:rsidR="00C82ECB">
        <w:rPr>
          <w:rFonts w:cstheme="minorHAnsi"/>
          <w:sz w:val="24"/>
          <w:szCs w:val="24"/>
        </w:rPr>
        <w:t xml:space="preserve"> </w:t>
      </w:r>
      <w:r w:rsidRPr="00054253">
        <w:rPr>
          <w:rFonts w:eastAsia="Times New Roman" w:cstheme="minorHAnsi"/>
          <w:bCs/>
          <w:sz w:val="24"/>
          <w:szCs w:val="24"/>
        </w:rPr>
        <w:t xml:space="preserve">It is recommended that more than one form of communication be used to ensure that all </w:t>
      </w:r>
      <w:r w:rsidR="006D08AA">
        <w:rPr>
          <w:rFonts w:eastAsia="Times New Roman" w:cstheme="minorHAnsi"/>
          <w:bCs/>
          <w:sz w:val="24"/>
          <w:szCs w:val="24"/>
        </w:rPr>
        <w:t>building occupants</w:t>
      </w:r>
      <w:r w:rsidRPr="00054253">
        <w:rPr>
          <w:rFonts w:eastAsia="Times New Roman" w:cstheme="minorHAnsi"/>
          <w:bCs/>
          <w:sz w:val="24"/>
          <w:szCs w:val="24"/>
        </w:rPr>
        <w:t xml:space="preserve"> are notified of this program.</w:t>
      </w:r>
    </w:p>
    <w:p w14:paraId="11CA108E" w14:textId="5D738313" w:rsidR="00B40B91" w:rsidRDefault="00B40B91" w:rsidP="00022B3B">
      <w:pPr>
        <w:spacing w:after="0" w:line="240" w:lineRule="auto"/>
        <w:ind w:left="720"/>
        <w:rPr>
          <w:rFonts w:eastAsia="Times New Roman" w:cstheme="minorHAnsi"/>
          <w:b/>
          <w:sz w:val="24"/>
          <w:szCs w:val="24"/>
        </w:rPr>
      </w:pPr>
    </w:p>
    <w:p w14:paraId="33784998" w14:textId="28AC0FF5" w:rsidR="00171938" w:rsidRDefault="00171938" w:rsidP="00022B3B">
      <w:pPr>
        <w:spacing w:after="0" w:line="240" w:lineRule="auto"/>
        <w:ind w:left="720"/>
        <w:rPr>
          <w:rFonts w:eastAsia="Times New Roman" w:cstheme="minorHAnsi"/>
          <w:b/>
          <w:sz w:val="24"/>
          <w:szCs w:val="24"/>
        </w:rPr>
      </w:pPr>
    </w:p>
    <w:p w14:paraId="6BECE545" w14:textId="77777777" w:rsidR="00171938" w:rsidRDefault="00171938" w:rsidP="00022B3B">
      <w:pPr>
        <w:spacing w:after="0" w:line="240" w:lineRule="auto"/>
        <w:ind w:left="720"/>
        <w:rPr>
          <w:rFonts w:eastAsia="Times New Roman" w:cstheme="minorHAnsi"/>
          <w:b/>
          <w:sz w:val="24"/>
          <w:szCs w:val="24"/>
        </w:rPr>
      </w:pPr>
    </w:p>
    <w:p w14:paraId="0FE9C106" w14:textId="18D3F42B" w:rsidR="00B40B91" w:rsidRPr="00EC0D60" w:rsidRDefault="00B40B91" w:rsidP="00022B3B">
      <w:pPr>
        <w:pStyle w:val="ListParagraph"/>
        <w:numPr>
          <w:ilvl w:val="1"/>
          <w:numId w:val="30"/>
        </w:numPr>
        <w:spacing w:after="0" w:line="240" w:lineRule="auto"/>
        <w:ind w:hanging="72"/>
        <w:rPr>
          <w:rFonts w:eastAsia="Times New Roman" w:cstheme="minorHAnsi"/>
          <w:b/>
          <w:sz w:val="24"/>
          <w:szCs w:val="24"/>
        </w:rPr>
      </w:pPr>
      <w:r w:rsidRPr="00EC0D60">
        <w:rPr>
          <w:rFonts w:eastAsia="Times New Roman" w:cstheme="minorHAnsi"/>
          <w:b/>
          <w:sz w:val="24"/>
          <w:szCs w:val="24"/>
        </w:rPr>
        <w:lastRenderedPageBreak/>
        <w:t>Equipment Information</w:t>
      </w:r>
    </w:p>
    <w:p w14:paraId="159EC7D1" w14:textId="77777777" w:rsidR="00B40B91" w:rsidRPr="00054253" w:rsidRDefault="00B40B91" w:rsidP="00022B3B">
      <w:pPr>
        <w:spacing w:after="0" w:line="240" w:lineRule="auto"/>
        <w:ind w:left="720"/>
        <w:rPr>
          <w:rFonts w:eastAsia="Times New Roman" w:cstheme="minorHAnsi"/>
          <w:sz w:val="24"/>
          <w:szCs w:val="24"/>
        </w:rPr>
      </w:pPr>
      <w:r w:rsidRPr="00054253">
        <w:rPr>
          <w:rFonts w:eastAsia="Times New Roman" w:cstheme="minorHAnsi"/>
          <w:sz w:val="24"/>
          <w:szCs w:val="24"/>
        </w:rPr>
        <w:t>The manufacturer and model of AED has been standardized across all University locations. The AEDs approved for purchase and installation at Penn State University are:</w:t>
      </w:r>
    </w:p>
    <w:p w14:paraId="07645F17" w14:textId="68402885" w:rsidR="00B40B91" w:rsidRPr="00792125" w:rsidRDefault="001D5D48" w:rsidP="00022B3B">
      <w:pPr>
        <w:pStyle w:val="ListParagraph"/>
        <w:numPr>
          <w:ilvl w:val="1"/>
          <w:numId w:val="6"/>
        </w:numPr>
        <w:tabs>
          <w:tab w:val="clear" w:pos="1440"/>
          <w:tab w:val="num" w:pos="1170"/>
          <w:tab w:val="left" w:pos="1800"/>
        </w:tabs>
        <w:spacing w:after="0" w:line="240" w:lineRule="auto"/>
        <w:ind w:left="1170" w:hanging="450"/>
        <w:rPr>
          <w:rFonts w:eastAsia="Times New Roman" w:cstheme="minorHAnsi"/>
          <w:sz w:val="24"/>
          <w:szCs w:val="24"/>
        </w:rPr>
      </w:pPr>
      <w:r>
        <w:rPr>
          <w:rFonts w:eastAsia="Times New Roman" w:cstheme="minorHAnsi"/>
          <w:sz w:val="24"/>
          <w:szCs w:val="24"/>
        </w:rPr>
        <w:t xml:space="preserve">University </w:t>
      </w:r>
      <w:r w:rsidR="004E0578">
        <w:rPr>
          <w:rFonts w:eastAsia="Times New Roman" w:cstheme="minorHAnsi"/>
          <w:sz w:val="24"/>
          <w:szCs w:val="24"/>
        </w:rPr>
        <w:t>Police and Public Safety</w:t>
      </w:r>
      <w:r w:rsidR="00B40B91" w:rsidRPr="00792125">
        <w:rPr>
          <w:rFonts w:eastAsia="Times New Roman" w:cstheme="minorHAnsi"/>
          <w:sz w:val="24"/>
          <w:szCs w:val="24"/>
        </w:rPr>
        <w:t xml:space="preserve"> – Philips HeartStart FR3 (prescription required)</w:t>
      </w:r>
      <w:r w:rsidR="00EC0D60">
        <w:rPr>
          <w:rFonts w:eastAsia="Times New Roman" w:cstheme="minorHAnsi"/>
          <w:sz w:val="24"/>
          <w:szCs w:val="24"/>
        </w:rPr>
        <w:t xml:space="preserve"> if available for purchase or Philips </w:t>
      </w:r>
      <w:r w:rsidR="00EC0D60" w:rsidRPr="00792125">
        <w:rPr>
          <w:rFonts w:eastAsia="Times New Roman" w:cstheme="minorHAnsi"/>
          <w:sz w:val="24"/>
          <w:szCs w:val="24"/>
        </w:rPr>
        <w:t xml:space="preserve">HeartStart OnSite </w:t>
      </w:r>
      <w:r w:rsidR="00EC0D60">
        <w:rPr>
          <w:rFonts w:eastAsia="Times New Roman" w:cstheme="minorHAnsi"/>
          <w:sz w:val="24"/>
          <w:szCs w:val="24"/>
        </w:rPr>
        <w:t>HS1 with a set of child pads included</w:t>
      </w:r>
    </w:p>
    <w:p w14:paraId="30A0B7BE" w14:textId="0E671196" w:rsidR="00B40B91" w:rsidRPr="00792125" w:rsidRDefault="00B40B91" w:rsidP="00022B3B">
      <w:pPr>
        <w:pStyle w:val="ListParagraph"/>
        <w:numPr>
          <w:ilvl w:val="1"/>
          <w:numId w:val="6"/>
        </w:numPr>
        <w:tabs>
          <w:tab w:val="clear" w:pos="1440"/>
          <w:tab w:val="num" w:pos="1170"/>
          <w:tab w:val="left" w:pos="1800"/>
        </w:tabs>
        <w:spacing w:after="0" w:line="240" w:lineRule="auto"/>
        <w:ind w:left="1170" w:hanging="450"/>
        <w:rPr>
          <w:rFonts w:eastAsia="Times New Roman" w:cstheme="minorHAnsi"/>
          <w:sz w:val="24"/>
          <w:szCs w:val="24"/>
        </w:rPr>
      </w:pPr>
      <w:r w:rsidRPr="00792125">
        <w:rPr>
          <w:rFonts w:eastAsia="Times New Roman" w:cstheme="minorHAnsi"/>
          <w:sz w:val="24"/>
          <w:szCs w:val="24"/>
        </w:rPr>
        <w:t xml:space="preserve">All other Work Units – Philips </w:t>
      </w:r>
      <w:bookmarkStart w:id="8" w:name="_Hlk6822843"/>
      <w:r w:rsidRPr="00792125">
        <w:rPr>
          <w:rFonts w:eastAsia="Times New Roman" w:cstheme="minorHAnsi"/>
          <w:sz w:val="24"/>
          <w:szCs w:val="24"/>
        </w:rPr>
        <w:t xml:space="preserve">HeartStart OnSite </w:t>
      </w:r>
      <w:r w:rsidR="00B510C2">
        <w:rPr>
          <w:rFonts w:eastAsia="Times New Roman" w:cstheme="minorHAnsi"/>
          <w:sz w:val="24"/>
          <w:szCs w:val="24"/>
        </w:rPr>
        <w:t xml:space="preserve">HS1 </w:t>
      </w:r>
      <w:bookmarkEnd w:id="8"/>
    </w:p>
    <w:p w14:paraId="20B5CB51" w14:textId="77777777" w:rsidR="00314822" w:rsidRDefault="00314822" w:rsidP="00022B3B">
      <w:pPr>
        <w:spacing w:after="0" w:line="240" w:lineRule="auto"/>
        <w:outlineLvl w:val="2"/>
        <w:rPr>
          <w:rFonts w:eastAsia="Times New Roman" w:cstheme="minorHAnsi"/>
          <w:bCs/>
          <w:sz w:val="24"/>
          <w:szCs w:val="24"/>
        </w:rPr>
      </w:pPr>
    </w:p>
    <w:p w14:paraId="539116D3" w14:textId="0158FF01" w:rsidR="00171938" w:rsidRDefault="00171938" w:rsidP="00171938">
      <w:pPr>
        <w:spacing w:after="0" w:line="240" w:lineRule="auto"/>
        <w:ind w:left="720"/>
        <w:rPr>
          <w:rFonts w:eastAsia="Times New Roman" w:cstheme="minorHAnsi"/>
          <w:sz w:val="24"/>
          <w:szCs w:val="24"/>
        </w:rPr>
      </w:pPr>
      <w:r>
        <w:rPr>
          <w:rFonts w:eastAsia="Times New Roman" w:cstheme="minorHAnsi"/>
          <w:sz w:val="24"/>
          <w:szCs w:val="24"/>
        </w:rPr>
        <w:t xml:space="preserve">Only the approved items listed below are to be placed in an AED cabinet. Any exception to this list must be approved and documented by the Director of EHS and the AED Program Manager.  </w:t>
      </w:r>
    </w:p>
    <w:p w14:paraId="53082528" w14:textId="77777777" w:rsidR="00171938" w:rsidRDefault="00171938" w:rsidP="00171938">
      <w:pPr>
        <w:spacing w:after="0" w:line="240" w:lineRule="auto"/>
        <w:ind w:left="720"/>
        <w:rPr>
          <w:rFonts w:eastAsia="Times New Roman" w:cstheme="minorHAnsi"/>
          <w:sz w:val="24"/>
          <w:szCs w:val="24"/>
        </w:rPr>
      </w:pPr>
    </w:p>
    <w:p w14:paraId="7945AD5A" w14:textId="05566482" w:rsidR="00B40B91" w:rsidRDefault="00B40B91" w:rsidP="00022B3B">
      <w:pPr>
        <w:spacing w:after="0" w:line="240" w:lineRule="auto"/>
        <w:ind w:firstLine="720"/>
        <w:outlineLvl w:val="2"/>
        <w:rPr>
          <w:rFonts w:eastAsia="Times New Roman" w:cstheme="minorHAnsi"/>
          <w:bCs/>
          <w:sz w:val="24"/>
          <w:szCs w:val="24"/>
        </w:rPr>
      </w:pPr>
      <w:r w:rsidRPr="00314822">
        <w:rPr>
          <w:rFonts w:eastAsia="Times New Roman" w:cstheme="minorHAnsi"/>
          <w:bCs/>
          <w:sz w:val="24"/>
          <w:szCs w:val="24"/>
        </w:rPr>
        <w:t>Additional items to be placed with AEDs:</w:t>
      </w:r>
    </w:p>
    <w:p w14:paraId="0118481D" w14:textId="528B6684" w:rsidR="00314822" w:rsidRDefault="00B40B91" w:rsidP="00022B3B">
      <w:pPr>
        <w:pStyle w:val="ListParagraph"/>
        <w:numPr>
          <w:ilvl w:val="1"/>
          <w:numId w:val="7"/>
        </w:numPr>
        <w:tabs>
          <w:tab w:val="num" w:pos="1080"/>
        </w:tabs>
        <w:spacing w:after="0" w:line="240" w:lineRule="auto"/>
        <w:ind w:left="1080"/>
        <w:outlineLvl w:val="2"/>
        <w:rPr>
          <w:rFonts w:eastAsia="Times New Roman" w:cstheme="minorHAnsi"/>
          <w:bCs/>
          <w:sz w:val="24"/>
          <w:szCs w:val="24"/>
        </w:rPr>
      </w:pPr>
      <w:r w:rsidRPr="00314822">
        <w:rPr>
          <w:rFonts w:eastAsia="Times New Roman" w:cstheme="minorHAnsi"/>
          <w:bCs/>
          <w:sz w:val="24"/>
          <w:szCs w:val="24"/>
        </w:rPr>
        <w:t>Fast Response Kit,</w:t>
      </w:r>
      <w:r w:rsidR="00A17848">
        <w:rPr>
          <w:rFonts w:eastAsia="Times New Roman" w:cstheme="minorHAnsi"/>
          <w:bCs/>
          <w:sz w:val="24"/>
          <w:szCs w:val="24"/>
        </w:rPr>
        <w:t xml:space="preserve"> </w:t>
      </w:r>
      <w:r w:rsidRPr="00314822">
        <w:rPr>
          <w:rFonts w:eastAsia="Times New Roman" w:cstheme="minorHAnsi"/>
          <w:bCs/>
          <w:sz w:val="24"/>
          <w:szCs w:val="24"/>
        </w:rPr>
        <w:t>which contains the following items:</w:t>
      </w:r>
    </w:p>
    <w:p w14:paraId="1B93421A" w14:textId="77777777" w:rsidR="00314822" w:rsidRPr="00314822" w:rsidRDefault="00B40B91" w:rsidP="00022B3B">
      <w:pPr>
        <w:pStyle w:val="ListParagraph"/>
        <w:numPr>
          <w:ilvl w:val="4"/>
          <w:numId w:val="7"/>
        </w:numPr>
        <w:tabs>
          <w:tab w:val="num" w:pos="3240"/>
        </w:tabs>
        <w:spacing w:after="0" w:line="240" w:lineRule="auto"/>
        <w:ind w:left="1440"/>
        <w:outlineLvl w:val="2"/>
        <w:rPr>
          <w:rFonts w:eastAsia="Times New Roman" w:cstheme="minorHAnsi"/>
          <w:bCs/>
          <w:sz w:val="24"/>
          <w:szCs w:val="24"/>
        </w:rPr>
      </w:pPr>
      <w:r w:rsidRPr="00314822">
        <w:rPr>
          <w:rFonts w:eastAsia="Times New Roman" w:cstheme="minorHAnsi"/>
          <w:sz w:val="24"/>
          <w:szCs w:val="24"/>
        </w:rPr>
        <w:t>2 pairs of Non-Latex Gloves</w:t>
      </w:r>
    </w:p>
    <w:p w14:paraId="7B5B9072" w14:textId="77777777" w:rsidR="00314822" w:rsidRPr="00314822" w:rsidRDefault="00B40B91" w:rsidP="00022B3B">
      <w:pPr>
        <w:pStyle w:val="ListParagraph"/>
        <w:numPr>
          <w:ilvl w:val="4"/>
          <w:numId w:val="7"/>
        </w:numPr>
        <w:tabs>
          <w:tab w:val="num" w:pos="3240"/>
        </w:tabs>
        <w:spacing w:after="0" w:line="240" w:lineRule="auto"/>
        <w:ind w:left="1440"/>
        <w:outlineLvl w:val="2"/>
        <w:rPr>
          <w:rFonts w:eastAsia="Times New Roman" w:cstheme="minorHAnsi"/>
          <w:bCs/>
          <w:sz w:val="24"/>
          <w:szCs w:val="24"/>
        </w:rPr>
      </w:pPr>
      <w:r w:rsidRPr="00314822">
        <w:rPr>
          <w:rFonts w:eastAsia="Times New Roman" w:cstheme="minorHAnsi"/>
          <w:sz w:val="24"/>
          <w:szCs w:val="24"/>
        </w:rPr>
        <w:t>CPR barrier masks</w:t>
      </w:r>
    </w:p>
    <w:p w14:paraId="02C1692E" w14:textId="64EA60C9" w:rsidR="00314822" w:rsidRPr="00314822" w:rsidRDefault="00B40B91" w:rsidP="00022B3B">
      <w:pPr>
        <w:pStyle w:val="ListParagraph"/>
        <w:numPr>
          <w:ilvl w:val="4"/>
          <w:numId w:val="7"/>
        </w:numPr>
        <w:tabs>
          <w:tab w:val="num" w:pos="3240"/>
        </w:tabs>
        <w:spacing w:after="0" w:line="240" w:lineRule="auto"/>
        <w:ind w:left="1440"/>
        <w:outlineLvl w:val="2"/>
        <w:rPr>
          <w:rFonts w:eastAsia="Times New Roman" w:cstheme="minorHAnsi"/>
          <w:bCs/>
          <w:sz w:val="24"/>
          <w:szCs w:val="24"/>
        </w:rPr>
      </w:pPr>
      <w:r w:rsidRPr="00314822">
        <w:rPr>
          <w:rFonts w:eastAsia="Times New Roman" w:cstheme="minorHAnsi"/>
          <w:sz w:val="24"/>
          <w:szCs w:val="24"/>
        </w:rPr>
        <w:t xml:space="preserve">Scissors </w:t>
      </w:r>
      <w:r w:rsidR="001D5D48">
        <w:rPr>
          <w:rFonts w:eastAsia="Times New Roman" w:cstheme="minorHAnsi"/>
          <w:sz w:val="24"/>
          <w:szCs w:val="24"/>
        </w:rPr>
        <w:t>(</w:t>
      </w:r>
      <w:r w:rsidRPr="00314822">
        <w:rPr>
          <w:rFonts w:eastAsia="Times New Roman" w:cstheme="minorHAnsi"/>
          <w:sz w:val="24"/>
          <w:szCs w:val="24"/>
        </w:rPr>
        <w:t>to easily remove clothing</w:t>
      </w:r>
      <w:r w:rsidR="001D5D48">
        <w:rPr>
          <w:rFonts w:eastAsia="Times New Roman" w:cstheme="minorHAnsi"/>
          <w:sz w:val="24"/>
          <w:szCs w:val="24"/>
        </w:rPr>
        <w:t>)</w:t>
      </w:r>
    </w:p>
    <w:p w14:paraId="50ECBA0A" w14:textId="77777777" w:rsidR="00314822" w:rsidRPr="00314822" w:rsidRDefault="00B40B91" w:rsidP="00022B3B">
      <w:pPr>
        <w:pStyle w:val="ListParagraph"/>
        <w:numPr>
          <w:ilvl w:val="4"/>
          <w:numId w:val="7"/>
        </w:numPr>
        <w:tabs>
          <w:tab w:val="num" w:pos="3240"/>
        </w:tabs>
        <w:spacing w:after="0" w:line="240" w:lineRule="auto"/>
        <w:ind w:left="1440"/>
        <w:outlineLvl w:val="2"/>
        <w:rPr>
          <w:rFonts w:eastAsia="Times New Roman" w:cstheme="minorHAnsi"/>
          <w:bCs/>
          <w:sz w:val="24"/>
          <w:szCs w:val="24"/>
        </w:rPr>
      </w:pPr>
      <w:r w:rsidRPr="00314822">
        <w:rPr>
          <w:rFonts w:eastAsia="Times New Roman" w:cstheme="minorHAnsi"/>
          <w:sz w:val="24"/>
          <w:szCs w:val="24"/>
        </w:rPr>
        <w:t>Disposable razor</w:t>
      </w:r>
    </w:p>
    <w:p w14:paraId="3EEDE5B0" w14:textId="01280D82" w:rsidR="00B510C2" w:rsidRPr="00EC0D60" w:rsidRDefault="00B40B91" w:rsidP="00022B3B">
      <w:pPr>
        <w:pStyle w:val="ListParagraph"/>
        <w:numPr>
          <w:ilvl w:val="4"/>
          <w:numId w:val="7"/>
        </w:numPr>
        <w:tabs>
          <w:tab w:val="num" w:pos="3240"/>
        </w:tabs>
        <w:spacing w:after="0" w:line="240" w:lineRule="auto"/>
        <w:ind w:left="1440"/>
        <w:outlineLvl w:val="2"/>
        <w:rPr>
          <w:rFonts w:eastAsia="Times New Roman" w:cstheme="minorHAnsi"/>
          <w:bCs/>
          <w:sz w:val="24"/>
          <w:szCs w:val="24"/>
        </w:rPr>
      </w:pPr>
      <w:r w:rsidRPr="00314822">
        <w:rPr>
          <w:rFonts w:eastAsia="Times New Roman" w:cstheme="minorHAnsi"/>
          <w:sz w:val="24"/>
          <w:szCs w:val="24"/>
        </w:rPr>
        <w:t>Cloth/towel/gauze</w:t>
      </w:r>
    </w:p>
    <w:p w14:paraId="10D2DF9B" w14:textId="00296C27" w:rsidR="00171938" w:rsidRDefault="00171938" w:rsidP="00171938">
      <w:pPr>
        <w:tabs>
          <w:tab w:val="num" w:pos="3960"/>
        </w:tabs>
        <w:spacing w:after="0" w:line="240" w:lineRule="auto"/>
        <w:outlineLvl w:val="2"/>
        <w:rPr>
          <w:rFonts w:eastAsia="Times New Roman" w:cstheme="minorHAnsi"/>
          <w:bCs/>
          <w:sz w:val="24"/>
          <w:szCs w:val="24"/>
        </w:rPr>
      </w:pPr>
    </w:p>
    <w:p w14:paraId="56ED03EA" w14:textId="709E65E7" w:rsidR="00B510C2" w:rsidRDefault="00B510C2" w:rsidP="00022B3B">
      <w:pPr>
        <w:pStyle w:val="ListParagraph"/>
        <w:numPr>
          <w:ilvl w:val="0"/>
          <w:numId w:val="7"/>
        </w:numPr>
        <w:spacing w:after="0" w:line="240" w:lineRule="auto"/>
        <w:rPr>
          <w:rFonts w:eastAsia="Times New Roman" w:cstheme="minorHAnsi"/>
          <w:bCs/>
          <w:sz w:val="24"/>
          <w:szCs w:val="24"/>
        </w:rPr>
      </w:pPr>
      <w:r>
        <w:rPr>
          <w:rFonts w:eastAsia="Times New Roman" w:cstheme="minorHAnsi"/>
          <w:bCs/>
          <w:sz w:val="24"/>
          <w:szCs w:val="24"/>
        </w:rPr>
        <w:t>Spare Parts</w:t>
      </w:r>
      <w:r w:rsidR="00EC0D60">
        <w:rPr>
          <w:rFonts w:eastAsia="Times New Roman" w:cstheme="minorHAnsi"/>
          <w:bCs/>
          <w:sz w:val="24"/>
          <w:szCs w:val="24"/>
        </w:rPr>
        <w:t xml:space="preserve"> Policy</w:t>
      </w:r>
      <w:r>
        <w:rPr>
          <w:rFonts w:eastAsia="Times New Roman" w:cstheme="minorHAnsi"/>
          <w:bCs/>
          <w:sz w:val="24"/>
          <w:szCs w:val="24"/>
        </w:rPr>
        <w:t xml:space="preserve">: </w:t>
      </w:r>
    </w:p>
    <w:p w14:paraId="68650691" w14:textId="1294893C" w:rsidR="009D1939" w:rsidRDefault="00EC0D60" w:rsidP="00022B3B">
      <w:pPr>
        <w:pStyle w:val="ListParagraph"/>
        <w:numPr>
          <w:ilvl w:val="1"/>
          <w:numId w:val="7"/>
        </w:numPr>
        <w:spacing w:after="0" w:line="240" w:lineRule="auto"/>
        <w:rPr>
          <w:rFonts w:eastAsia="Times New Roman" w:cstheme="minorHAnsi"/>
          <w:bCs/>
          <w:sz w:val="24"/>
          <w:szCs w:val="24"/>
        </w:rPr>
      </w:pPr>
      <w:r>
        <w:rPr>
          <w:rFonts w:eastAsia="Times New Roman" w:cstheme="minorHAnsi"/>
          <w:bCs/>
          <w:sz w:val="24"/>
          <w:szCs w:val="24"/>
        </w:rPr>
        <w:t>At University Park, only certain units are required to contain 2 sets of pads</w:t>
      </w:r>
      <w:r w:rsidR="001D5D48">
        <w:rPr>
          <w:rFonts w:eastAsia="Times New Roman" w:cstheme="minorHAnsi"/>
          <w:bCs/>
          <w:sz w:val="24"/>
          <w:szCs w:val="24"/>
        </w:rPr>
        <w:t>:</w:t>
      </w:r>
      <w:r>
        <w:rPr>
          <w:rFonts w:eastAsia="Times New Roman" w:cstheme="minorHAnsi"/>
          <w:bCs/>
          <w:sz w:val="24"/>
          <w:szCs w:val="24"/>
        </w:rPr>
        <w:t xml:space="preserve"> </w:t>
      </w:r>
    </w:p>
    <w:p w14:paraId="23A5EB47" w14:textId="160F5161" w:rsidR="00EC0D60" w:rsidRDefault="00EC0D60" w:rsidP="00022B3B">
      <w:pPr>
        <w:pStyle w:val="ListParagraph"/>
        <w:numPr>
          <w:ilvl w:val="2"/>
          <w:numId w:val="7"/>
        </w:numPr>
        <w:spacing w:after="0" w:line="240" w:lineRule="auto"/>
        <w:rPr>
          <w:rFonts w:eastAsia="Times New Roman" w:cstheme="minorHAnsi"/>
          <w:bCs/>
          <w:sz w:val="24"/>
          <w:szCs w:val="24"/>
        </w:rPr>
      </w:pPr>
      <w:r>
        <w:rPr>
          <w:rFonts w:eastAsia="Times New Roman" w:cstheme="minorHAnsi"/>
          <w:bCs/>
          <w:sz w:val="24"/>
          <w:szCs w:val="24"/>
        </w:rPr>
        <w:t>University Police</w:t>
      </w:r>
      <w:r w:rsidR="001D5D48">
        <w:rPr>
          <w:rFonts w:eastAsia="Times New Roman" w:cstheme="minorHAnsi"/>
          <w:bCs/>
          <w:sz w:val="24"/>
          <w:szCs w:val="24"/>
        </w:rPr>
        <w:t xml:space="preserve"> and Public Safety</w:t>
      </w:r>
    </w:p>
    <w:p w14:paraId="1C12579B" w14:textId="28D7F1B8" w:rsidR="00EC0D60" w:rsidRDefault="00EC0D60" w:rsidP="00022B3B">
      <w:pPr>
        <w:pStyle w:val="ListParagraph"/>
        <w:numPr>
          <w:ilvl w:val="2"/>
          <w:numId w:val="7"/>
        </w:numPr>
        <w:spacing w:after="0" w:line="240" w:lineRule="auto"/>
        <w:rPr>
          <w:rFonts w:eastAsia="Times New Roman" w:cstheme="minorHAnsi"/>
          <w:bCs/>
          <w:sz w:val="24"/>
          <w:szCs w:val="24"/>
        </w:rPr>
      </w:pPr>
      <w:r>
        <w:rPr>
          <w:rFonts w:eastAsia="Times New Roman" w:cstheme="minorHAnsi"/>
          <w:bCs/>
          <w:sz w:val="24"/>
          <w:szCs w:val="24"/>
        </w:rPr>
        <w:t>Off-Campus locations such as Shaver’s Creek and Stone Valley where getting a set of replacement pads within 24 hours may not be feasible;</w:t>
      </w:r>
    </w:p>
    <w:p w14:paraId="7F60DA36" w14:textId="7E36134E" w:rsidR="00EC0D60" w:rsidRDefault="00EC0D60" w:rsidP="00022B3B">
      <w:pPr>
        <w:pStyle w:val="ListParagraph"/>
        <w:numPr>
          <w:ilvl w:val="2"/>
          <w:numId w:val="7"/>
        </w:numPr>
        <w:spacing w:after="0" w:line="240" w:lineRule="auto"/>
        <w:rPr>
          <w:rFonts w:eastAsia="Times New Roman" w:cstheme="minorHAnsi"/>
          <w:bCs/>
          <w:sz w:val="24"/>
          <w:szCs w:val="24"/>
        </w:rPr>
      </w:pPr>
      <w:r>
        <w:rPr>
          <w:rFonts w:eastAsia="Times New Roman" w:cstheme="minorHAnsi"/>
          <w:bCs/>
          <w:sz w:val="24"/>
          <w:szCs w:val="24"/>
        </w:rPr>
        <w:t>A complete list of which AEDs are to contain 2 sets of pads</w:t>
      </w:r>
      <w:r w:rsidR="00502B92">
        <w:rPr>
          <w:rFonts w:eastAsia="Times New Roman" w:cstheme="minorHAnsi"/>
          <w:bCs/>
          <w:sz w:val="24"/>
          <w:szCs w:val="24"/>
        </w:rPr>
        <w:t xml:space="preserve"> can be found at the end of the AED Program document in Attachment A.</w:t>
      </w:r>
    </w:p>
    <w:p w14:paraId="52759090" w14:textId="328A14A0" w:rsidR="0092192E" w:rsidRDefault="00EC0D60" w:rsidP="00022B3B">
      <w:pPr>
        <w:pStyle w:val="ListParagraph"/>
        <w:numPr>
          <w:ilvl w:val="1"/>
          <w:numId w:val="7"/>
        </w:numPr>
        <w:spacing w:after="0" w:line="240" w:lineRule="auto"/>
        <w:rPr>
          <w:rFonts w:eastAsia="Times New Roman" w:cstheme="minorHAnsi"/>
          <w:bCs/>
          <w:sz w:val="24"/>
          <w:szCs w:val="24"/>
        </w:rPr>
      </w:pPr>
      <w:r>
        <w:rPr>
          <w:rFonts w:eastAsia="Times New Roman" w:cstheme="minorHAnsi"/>
          <w:bCs/>
          <w:sz w:val="24"/>
          <w:szCs w:val="24"/>
        </w:rPr>
        <w:t xml:space="preserve">At a campus location, </w:t>
      </w:r>
      <w:r w:rsidR="0092192E">
        <w:rPr>
          <w:rFonts w:eastAsia="Times New Roman" w:cstheme="minorHAnsi"/>
          <w:bCs/>
          <w:sz w:val="24"/>
          <w:szCs w:val="24"/>
        </w:rPr>
        <w:t xml:space="preserve">spare parts should be kept on hand for each type of AED in use. Attachment B lists the recommended spare parts that should be kept on hand at each campus. </w:t>
      </w:r>
    </w:p>
    <w:p w14:paraId="33B0A439" w14:textId="77777777" w:rsidR="0092192E" w:rsidRDefault="0092192E" w:rsidP="00022B3B">
      <w:pPr>
        <w:pStyle w:val="ListParagraph"/>
        <w:spacing w:after="0" w:line="240" w:lineRule="auto"/>
        <w:ind w:left="1800"/>
        <w:rPr>
          <w:rFonts w:eastAsia="Times New Roman" w:cstheme="minorHAnsi"/>
          <w:bCs/>
          <w:sz w:val="24"/>
          <w:szCs w:val="24"/>
        </w:rPr>
      </w:pPr>
    </w:p>
    <w:p w14:paraId="0617BD53" w14:textId="67413C5D" w:rsidR="00B40B91" w:rsidRPr="00EC0D60" w:rsidRDefault="00B40B91" w:rsidP="00022B3B">
      <w:pPr>
        <w:pStyle w:val="ListParagraph"/>
        <w:numPr>
          <w:ilvl w:val="1"/>
          <w:numId w:val="30"/>
        </w:numPr>
        <w:spacing w:after="0" w:line="240" w:lineRule="auto"/>
        <w:ind w:hanging="72"/>
        <w:outlineLvl w:val="2"/>
        <w:rPr>
          <w:rFonts w:eastAsia="Times New Roman" w:cstheme="minorHAnsi"/>
          <w:b/>
          <w:bCs/>
          <w:sz w:val="24"/>
          <w:szCs w:val="24"/>
        </w:rPr>
      </w:pPr>
      <w:r w:rsidRPr="00EC0D60">
        <w:rPr>
          <w:rFonts w:eastAsia="Times New Roman" w:cstheme="minorHAnsi"/>
          <w:b/>
          <w:bCs/>
          <w:sz w:val="24"/>
          <w:szCs w:val="24"/>
        </w:rPr>
        <w:t>Maintenance and Inspection Requirements</w:t>
      </w:r>
    </w:p>
    <w:p w14:paraId="57C6B9D2" w14:textId="77777777" w:rsidR="00467871" w:rsidRPr="008B1CD8" w:rsidRDefault="00B40B91" w:rsidP="00022B3B">
      <w:pPr>
        <w:spacing w:after="0" w:line="240" w:lineRule="auto"/>
        <w:ind w:left="720"/>
        <w:rPr>
          <w:rFonts w:eastAsia="Times New Roman" w:cstheme="minorHAnsi"/>
          <w:sz w:val="24"/>
          <w:szCs w:val="24"/>
        </w:rPr>
      </w:pPr>
      <w:r w:rsidRPr="00054253">
        <w:rPr>
          <w:rFonts w:eastAsia="Times New Roman" w:cstheme="minorHAnsi"/>
          <w:sz w:val="24"/>
          <w:szCs w:val="24"/>
        </w:rPr>
        <w:t>Continuous equipment maintenance is an important element in ensuring a successful</w:t>
      </w:r>
      <w:r w:rsidR="00314822">
        <w:rPr>
          <w:rFonts w:eastAsia="Times New Roman" w:cstheme="minorHAnsi"/>
          <w:sz w:val="24"/>
          <w:szCs w:val="24"/>
        </w:rPr>
        <w:t xml:space="preserve"> </w:t>
      </w:r>
      <w:r w:rsidRPr="00054253">
        <w:rPr>
          <w:rFonts w:eastAsia="Times New Roman" w:cstheme="minorHAnsi"/>
          <w:sz w:val="24"/>
          <w:szCs w:val="24"/>
        </w:rPr>
        <w:t xml:space="preserve">program. </w:t>
      </w:r>
      <w:r w:rsidRPr="00314822">
        <w:rPr>
          <w:rFonts w:eastAsia="Times New Roman" w:cstheme="minorHAnsi"/>
          <w:sz w:val="24"/>
          <w:szCs w:val="24"/>
        </w:rPr>
        <w:t>Equipment is maintained through the following processes</w:t>
      </w:r>
      <w:r w:rsidR="00467871">
        <w:rPr>
          <w:rFonts w:eastAsia="Times New Roman" w:cstheme="minorHAnsi"/>
          <w:sz w:val="24"/>
          <w:szCs w:val="24"/>
        </w:rPr>
        <w:t xml:space="preserve">. If the </w:t>
      </w:r>
      <w:r w:rsidR="00467871" w:rsidRPr="008B1CD8">
        <w:rPr>
          <w:rFonts w:eastAsia="Times New Roman" w:cstheme="minorHAnsi"/>
          <w:sz w:val="24"/>
          <w:szCs w:val="24"/>
        </w:rPr>
        <w:t>work unit is located at:</w:t>
      </w:r>
    </w:p>
    <w:p w14:paraId="7DD38E9E" w14:textId="77777777" w:rsidR="00314822" w:rsidRDefault="00B40B91" w:rsidP="00022B3B">
      <w:pPr>
        <w:pStyle w:val="ListParagraph"/>
        <w:numPr>
          <w:ilvl w:val="0"/>
          <w:numId w:val="8"/>
        </w:numPr>
        <w:tabs>
          <w:tab w:val="left" w:pos="720"/>
          <w:tab w:val="left" w:pos="1080"/>
        </w:tabs>
        <w:spacing w:line="240" w:lineRule="auto"/>
        <w:ind w:left="1080"/>
        <w:rPr>
          <w:rFonts w:eastAsia="Times New Roman" w:cstheme="minorHAnsi"/>
          <w:sz w:val="24"/>
          <w:szCs w:val="24"/>
        </w:rPr>
      </w:pPr>
      <w:r w:rsidRPr="00314822">
        <w:rPr>
          <w:rFonts w:eastAsia="Times New Roman" w:cstheme="minorHAnsi"/>
          <w:sz w:val="24"/>
          <w:szCs w:val="24"/>
        </w:rPr>
        <w:t>University Park</w:t>
      </w:r>
      <w:r w:rsidR="00467871">
        <w:rPr>
          <w:rFonts w:eastAsia="Times New Roman" w:cstheme="minorHAnsi"/>
          <w:sz w:val="24"/>
          <w:szCs w:val="24"/>
        </w:rPr>
        <w:t>:</w:t>
      </w:r>
    </w:p>
    <w:p w14:paraId="381341BA" w14:textId="77777777" w:rsidR="00314822" w:rsidRDefault="00B40B91" w:rsidP="00022B3B">
      <w:pPr>
        <w:pStyle w:val="ListParagraph"/>
        <w:numPr>
          <w:ilvl w:val="1"/>
          <w:numId w:val="8"/>
        </w:numPr>
        <w:tabs>
          <w:tab w:val="left" w:pos="720"/>
          <w:tab w:val="left" w:pos="1080"/>
          <w:tab w:val="left" w:pos="1440"/>
        </w:tabs>
        <w:spacing w:line="240" w:lineRule="auto"/>
        <w:ind w:left="1440"/>
        <w:rPr>
          <w:rFonts w:eastAsia="Times New Roman" w:cstheme="minorHAnsi"/>
          <w:sz w:val="24"/>
          <w:szCs w:val="24"/>
        </w:rPr>
      </w:pPr>
      <w:r w:rsidRPr="00314822">
        <w:rPr>
          <w:rFonts w:eastAsia="Times New Roman" w:cstheme="minorHAnsi"/>
          <w:sz w:val="24"/>
          <w:szCs w:val="24"/>
        </w:rPr>
        <w:t>OPP conducts the initial installation, setup and monthly maintenance of all AEDs in accordance with manufacturer’s requirements.</w:t>
      </w:r>
    </w:p>
    <w:p w14:paraId="55CD6000" w14:textId="72EB4B3A" w:rsidR="00314822" w:rsidRDefault="00C82ECB" w:rsidP="00022B3B">
      <w:pPr>
        <w:pStyle w:val="ListParagraph"/>
        <w:numPr>
          <w:ilvl w:val="1"/>
          <w:numId w:val="8"/>
        </w:numPr>
        <w:tabs>
          <w:tab w:val="left" w:pos="720"/>
          <w:tab w:val="left" w:pos="1080"/>
          <w:tab w:val="left" w:pos="1440"/>
        </w:tabs>
        <w:spacing w:line="240" w:lineRule="auto"/>
        <w:ind w:hanging="1080"/>
        <w:rPr>
          <w:rFonts w:eastAsia="Times New Roman" w:cstheme="minorHAnsi"/>
          <w:sz w:val="24"/>
          <w:szCs w:val="24"/>
        </w:rPr>
      </w:pPr>
      <w:r>
        <w:rPr>
          <w:rFonts w:eastAsia="Times New Roman" w:cstheme="minorHAnsi"/>
          <w:sz w:val="24"/>
          <w:szCs w:val="24"/>
        </w:rPr>
        <w:t>M</w:t>
      </w:r>
      <w:r w:rsidR="00B40B91" w:rsidRPr="00314822">
        <w:rPr>
          <w:rFonts w:eastAsia="Times New Roman" w:cstheme="minorHAnsi"/>
          <w:sz w:val="24"/>
          <w:szCs w:val="24"/>
        </w:rPr>
        <w:t>onthly inspection record</w:t>
      </w:r>
      <w:r>
        <w:rPr>
          <w:rFonts w:eastAsia="Times New Roman" w:cstheme="minorHAnsi"/>
          <w:sz w:val="24"/>
          <w:szCs w:val="24"/>
        </w:rPr>
        <w:t>s</w:t>
      </w:r>
      <w:r w:rsidR="00B40B91" w:rsidRPr="00314822">
        <w:rPr>
          <w:rFonts w:eastAsia="Times New Roman" w:cstheme="minorHAnsi"/>
          <w:sz w:val="24"/>
          <w:szCs w:val="24"/>
        </w:rPr>
        <w:t xml:space="preserve"> </w:t>
      </w:r>
      <w:r>
        <w:rPr>
          <w:rFonts w:eastAsia="Times New Roman" w:cstheme="minorHAnsi"/>
          <w:sz w:val="24"/>
          <w:szCs w:val="24"/>
        </w:rPr>
        <w:t>are</w:t>
      </w:r>
      <w:r w:rsidR="00B40B91" w:rsidRPr="00314822">
        <w:rPr>
          <w:rFonts w:eastAsia="Times New Roman" w:cstheme="minorHAnsi"/>
          <w:sz w:val="24"/>
          <w:szCs w:val="24"/>
        </w:rPr>
        <w:t xml:space="preserve"> contained within Maximo.</w:t>
      </w:r>
    </w:p>
    <w:p w14:paraId="42E8BB43" w14:textId="47B1DE11" w:rsidR="00314822" w:rsidRDefault="00C82ECB" w:rsidP="00022B3B">
      <w:pPr>
        <w:pStyle w:val="ListParagraph"/>
        <w:numPr>
          <w:ilvl w:val="0"/>
          <w:numId w:val="8"/>
        </w:numPr>
        <w:tabs>
          <w:tab w:val="left" w:pos="720"/>
          <w:tab w:val="left" w:pos="1080"/>
        </w:tabs>
        <w:spacing w:line="240" w:lineRule="auto"/>
        <w:ind w:hanging="720"/>
        <w:rPr>
          <w:rFonts w:eastAsia="Times New Roman" w:cstheme="minorHAnsi"/>
          <w:sz w:val="24"/>
          <w:szCs w:val="24"/>
        </w:rPr>
      </w:pPr>
      <w:r>
        <w:rPr>
          <w:rFonts w:eastAsia="Times New Roman" w:cstheme="minorHAnsi"/>
          <w:sz w:val="24"/>
          <w:szCs w:val="24"/>
        </w:rPr>
        <w:t>N</w:t>
      </w:r>
      <w:r w:rsidR="00B40B91" w:rsidRPr="00314822">
        <w:rPr>
          <w:rFonts w:eastAsia="Times New Roman" w:cstheme="minorHAnsi"/>
          <w:sz w:val="24"/>
          <w:szCs w:val="24"/>
        </w:rPr>
        <w:t>on-University Park location</w:t>
      </w:r>
      <w:r w:rsidR="00467871">
        <w:rPr>
          <w:rFonts w:eastAsia="Times New Roman" w:cstheme="minorHAnsi"/>
          <w:sz w:val="24"/>
          <w:szCs w:val="24"/>
        </w:rPr>
        <w:t>:</w:t>
      </w:r>
    </w:p>
    <w:p w14:paraId="7564DC51" w14:textId="0DA0FE88" w:rsidR="00314822" w:rsidRDefault="00C82ECB" w:rsidP="00022B3B">
      <w:pPr>
        <w:pStyle w:val="ListParagraph"/>
        <w:numPr>
          <w:ilvl w:val="1"/>
          <w:numId w:val="8"/>
        </w:numPr>
        <w:tabs>
          <w:tab w:val="left" w:pos="720"/>
          <w:tab w:val="left" w:pos="1080"/>
        </w:tabs>
        <w:spacing w:line="240" w:lineRule="auto"/>
        <w:ind w:left="1440"/>
        <w:rPr>
          <w:rFonts w:eastAsia="Times New Roman" w:cstheme="minorHAnsi"/>
          <w:sz w:val="24"/>
          <w:szCs w:val="24"/>
        </w:rPr>
      </w:pPr>
      <w:r>
        <w:rPr>
          <w:rFonts w:eastAsia="Times New Roman" w:cstheme="minorHAnsi"/>
          <w:sz w:val="24"/>
          <w:szCs w:val="24"/>
        </w:rPr>
        <w:t>M</w:t>
      </w:r>
      <w:r w:rsidR="00B40B91" w:rsidRPr="00314822">
        <w:rPr>
          <w:rFonts w:eastAsia="Times New Roman" w:cstheme="minorHAnsi"/>
          <w:sz w:val="24"/>
          <w:szCs w:val="24"/>
        </w:rPr>
        <w:t xml:space="preserve">aintenance and inspections will be managed by the AED </w:t>
      </w:r>
      <w:r w:rsidR="00467871">
        <w:rPr>
          <w:rFonts w:eastAsia="Times New Roman" w:cstheme="minorHAnsi"/>
          <w:sz w:val="24"/>
          <w:szCs w:val="24"/>
        </w:rPr>
        <w:t>Work Unit Coor</w:t>
      </w:r>
      <w:r w:rsidR="00B40B91" w:rsidRPr="00314822">
        <w:rPr>
          <w:rFonts w:eastAsia="Times New Roman" w:cstheme="minorHAnsi"/>
          <w:sz w:val="24"/>
          <w:szCs w:val="24"/>
        </w:rPr>
        <w:t xml:space="preserve">dinator.  </w:t>
      </w:r>
    </w:p>
    <w:p w14:paraId="39650D9B" w14:textId="77777777" w:rsidR="00314822" w:rsidRDefault="00B40B91" w:rsidP="00022B3B">
      <w:pPr>
        <w:pStyle w:val="ListParagraph"/>
        <w:numPr>
          <w:ilvl w:val="1"/>
          <w:numId w:val="8"/>
        </w:numPr>
        <w:tabs>
          <w:tab w:val="left" w:pos="720"/>
          <w:tab w:val="left" w:pos="1080"/>
        </w:tabs>
        <w:spacing w:line="240" w:lineRule="auto"/>
        <w:ind w:left="1440"/>
        <w:rPr>
          <w:rFonts w:eastAsia="Times New Roman" w:cstheme="minorHAnsi"/>
          <w:sz w:val="24"/>
          <w:szCs w:val="24"/>
        </w:rPr>
      </w:pPr>
      <w:r w:rsidRPr="00314822">
        <w:rPr>
          <w:rFonts w:eastAsia="Times New Roman" w:cstheme="minorHAnsi"/>
          <w:sz w:val="24"/>
          <w:szCs w:val="24"/>
        </w:rPr>
        <w:lastRenderedPageBreak/>
        <w:t xml:space="preserve">The AED </w:t>
      </w:r>
      <w:r w:rsidR="00467871">
        <w:rPr>
          <w:rFonts w:eastAsia="Times New Roman" w:cstheme="minorHAnsi"/>
          <w:sz w:val="24"/>
          <w:szCs w:val="24"/>
        </w:rPr>
        <w:t xml:space="preserve">Work Unit </w:t>
      </w:r>
      <w:r w:rsidRPr="00314822">
        <w:rPr>
          <w:rFonts w:eastAsia="Times New Roman" w:cstheme="minorHAnsi"/>
          <w:sz w:val="24"/>
          <w:szCs w:val="24"/>
        </w:rPr>
        <w:t xml:space="preserve">Coordinator may designate one or more individuals to install the AED(s) and to conduct maintenance and/or inspections.  </w:t>
      </w:r>
    </w:p>
    <w:p w14:paraId="74C7C8A6" w14:textId="77777777" w:rsidR="00314822" w:rsidRDefault="00B40B91" w:rsidP="00022B3B">
      <w:pPr>
        <w:pStyle w:val="ListParagraph"/>
        <w:numPr>
          <w:ilvl w:val="1"/>
          <w:numId w:val="8"/>
        </w:numPr>
        <w:tabs>
          <w:tab w:val="left" w:pos="720"/>
          <w:tab w:val="left" w:pos="1080"/>
        </w:tabs>
        <w:spacing w:line="240" w:lineRule="auto"/>
        <w:ind w:left="1440"/>
        <w:rPr>
          <w:rFonts w:eastAsia="Times New Roman" w:cstheme="minorHAnsi"/>
          <w:sz w:val="24"/>
          <w:szCs w:val="24"/>
        </w:rPr>
      </w:pPr>
      <w:r w:rsidRPr="00314822">
        <w:rPr>
          <w:rFonts w:eastAsia="Times New Roman" w:cstheme="minorHAnsi"/>
          <w:sz w:val="24"/>
          <w:szCs w:val="24"/>
        </w:rPr>
        <w:t>The “</w:t>
      </w:r>
      <w:hyperlink r:id="rId12" w:history="1">
        <w:r w:rsidRPr="00314822">
          <w:rPr>
            <w:rStyle w:val="Hyperlink"/>
            <w:rFonts w:eastAsia="Times New Roman" w:cstheme="minorHAnsi"/>
            <w:color w:val="auto"/>
            <w:sz w:val="24"/>
            <w:szCs w:val="24"/>
            <w:u w:val="none"/>
          </w:rPr>
          <w:t>AED</w:t>
        </w:r>
      </w:hyperlink>
      <w:hyperlink r:id="rId13" w:history="1">
        <w:r w:rsidRPr="00314822">
          <w:rPr>
            <w:rStyle w:val="Hyperlink"/>
            <w:rFonts w:eastAsia="Times New Roman" w:cstheme="minorHAnsi"/>
            <w:color w:val="auto"/>
            <w:sz w:val="24"/>
            <w:szCs w:val="24"/>
            <w:u w:val="none"/>
          </w:rPr>
          <w:t xml:space="preserve"> Monthly Inspection Form</w:t>
        </w:r>
      </w:hyperlink>
      <w:r w:rsidRPr="00314822">
        <w:rPr>
          <w:rFonts w:eastAsia="Times New Roman" w:cstheme="minorHAnsi"/>
          <w:sz w:val="24"/>
          <w:szCs w:val="24"/>
        </w:rPr>
        <w:t xml:space="preserve">,” or an equivalent record must be used.  All records of inspections shall be maintained by the AED </w:t>
      </w:r>
      <w:r w:rsidR="00467871">
        <w:rPr>
          <w:rFonts w:eastAsia="Times New Roman" w:cstheme="minorHAnsi"/>
          <w:sz w:val="24"/>
          <w:szCs w:val="24"/>
        </w:rPr>
        <w:t>Work Unit C</w:t>
      </w:r>
      <w:r w:rsidRPr="00314822">
        <w:rPr>
          <w:rFonts w:eastAsia="Times New Roman" w:cstheme="minorHAnsi"/>
          <w:sz w:val="24"/>
          <w:szCs w:val="24"/>
        </w:rPr>
        <w:t xml:space="preserve">oordinator. </w:t>
      </w:r>
    </w:p>
    <w:p w14:paraId="2F69843D" w14:textId="77777777" w:rsidR="00314822" w:rsidRDefault="00B40B91" w:rsidP="00022B3B">
      <w:pPr>
        <w:pStyle w:val="ListParagraph"/>
        <w:numPr>
          <w:ilvl w:val="1"/>
          <w:numId w:val="8"/>
        </w:numPr>
        <w:tabs>
          <w:tab w:val="left" w:pos="720"/>
          <w:tab w:val="left" w:pos="1080"/>
          <w:tab w:val="left" w:pos="1440"/>
        </w:tabs>
        <w:spacing w:line="240" w:lineRule="auto"/>
        <w:ind w:left="1440"/>
        <w:rPr>
          <w:rFonts w:eastAsia="Times New Roman" w:cstheme="minorHAnsi"/>
          <w:sz w:val="24"/>
          <w:szCs w:val="24"/>
        </w:rPr>
      </w:pPr>
      <w:r w:rsidRPr="00314822">
        <w:rPr>
          <w:rFonts w:eastAsia="Times New Roman" w:cstheme="minorHAnsi"/>
          <w:sz w:val="24"/>
          <w:szCs w:val="24"/>
        </w:rPr>
        <w:t>Installations will be conducted in accordance with the requirements of this policy.</w:t>
      </w:r>
    </w:p>
    <w:p w14:paraId="7E02DC6B" w14:textId="58B98CE7" w:rsidR="00314822" w:rsidRDefault="00B40B91" w:rsidP="00022B3B">
      <w:pPr>
        <w:pStyle w:val="ListParagraph"/>
        <w:numPr>
          <w:ilvl w:val="0"/>
          <w:numId w:val="8"/>
        </w:numPr>
        <w:tabs>
          <w:tab w:val="left" w:pos="720"/>
          <w:tab w:val="left" w:pos="1080"/>
        </w:tabs>
        <w:spacing w:line="240" w:lineRule="auto"/>
        <w:ind w:hanging="720"/>
        <w:rPr>
          <w:rFonts w:eastAsia="Times New Roman" w:cstheme="minorHAnsi"/>
          <w:sz w:val="24"/>
          <w:szCs w:val="24"/>
        </w:rPr>
      </w:pPr>
      <w:bookmarkStart w:id="9" w:name="_Hlk13468578"/>
      <w:r w:rsidRPr="00FE5203">
        <w:rPr>
          <w:rFonts w:eastAsia="Times New Roman" w:cstheme="minorHAnsi"/>
          <w:sz w:val="24"/>
          <w:szCs w:val="24"/>
        </w:rPr>
        <w:t>AED pads are to be replaced prior to their expiration date.</w:t>
      </w:r>
      <w:r w:rsidR="00FE5203" w:rsidRPr="00FE5203">
        <w:rPr>
          <w:rFonts w:eastAsia="Times New Roman" w:cstheme="minorHAnsi"/>
          <w:sz w:val="24"/>
          <w:szCs w:val="24"/>
        </w:rPr>
        <w:t xml:space="preserve"> </w:t>
      </w:r>
      <w:r w:rsidRPr="00FE5203">
        <w:rPr>
          <w:rFonts w:eastAsia="Times New Roman" w:cstheme="minorHAnsi"/>
          <w:sz w:val="24"/>
          <w:szCs w:val="24"/>
        </w:rPr>
        <w:t xml:space="preserve">AED batteries are to be replaced when needed or </w:t>
      </w:r>
      <w:r w:rsidR="00E35F53">
        <w:rPr>
          <w:rFonts w:eastAsia="Times New Roman" w:cstheme="minorHAnsi"/>
          <w:sz w:val="24"/>
          <w:szCs w:val="24"/>
        </w:rPr>
        <w:t>at 4 years of use</w:t>
      </w:r>
      <w:r w:rsidRPr="00FE5203">
        <w:rPr>
          <w:rFonts w:eastAsia="Times New Roman" w:cstheme="minorHAnsi"/>
          <w:sz w:val="24"/>
          <w:szCs w:val="24"/>
        </w:rPr>
        <w:t>.</w:t>
      </w:r>
      <w:r w:rsidR="00E35F53">
        <w:rPr>
          <w:rFonts w:eastAsia="Times New Roman" w:cstheme="minorHAnsi"/>
          <w:sz w:val="24"/>
          <w:szCs w:val="24"/>
        </w:rPr>
        <w:t xml:space="preserve"> </w:t>
      </w:r>
    </w:p>
    <w:p w14:paraId="25100AF2" w14:textId="6B5833C4" w:rsidR="00E35F53" w:rsidRDefault="00E35F53" w:rsidP="00022B3B">
      <w:pPr>
        <w:pStyle w:val="ListParagraph"/>
        <w:numPr>
          <w:ilvl w:val="2"/>
          <w:numId w:val="8"/>
        </w:numPr>
        <w:tabs>
          <w:tab w:val="left" w:pos="720"/>
          <w:tab w:val="left" w:pos="1080"/>
        </w:tabs>
        <w:spacing w:line="240" w:lineRule="auto"/>
        <w:ind w:left="1800"/>
        <w:rPr>
          <w:rFonts w:eastAsia="Times New Roman" w:cstheme="minorHAnsi"/>
          <w:sz w:val="24"/>
          <w:szCs w:val="24"/>
        </w:rPr>
      </w:pPr>
      <w:r>
        <w:rPr>
          <w:rFonts w:eastAsia="Times New Roman" w:cstheme="minorHAnsi"/>
          <w:sz w:val="24"/>
          <w:szCs w:val="24"/>
        </w:rPr>
        <w:t xml:space="preserve">Philips brand AED pads typically have a shelf life of approximately 24 months. </w:t>
      </w:r>
    </w:p>
    <w:p w14:paraId="3D64540D" w14:textId="2565B6A8" w:rsidR="00E35F53" w:rsidRDefault="00E35F53" w:rsidP="00022B3B">
      <w:pPr>
        <w:pStyle w:val="ListParagraph"/>
        <w:numPr>
          <w:ilvl w:val="2"/>
          <w:numId w:val="8"/>
        </w:numPr>
        <w:tabs>
          <w:tab w:val="left" w:pos="720"/>
          <w:tab w:val="left" w:pos="1080"/>
        </w:tabs>
        <w:spacing w:line="240" w:lineRule="auto"/>
        <w:ind w:left="1800"/>
        <w:rPr>
          <w:rFonts w:eastAsia="Times New Roman" w:cstheme="minorHAnsi"/>
          <w:sz w:val="24"/>
          <w:szCs w:val="24"/>
        </w:rPr>
      </w:pPr>
      <w:r>
        <w:rPr>
          <w:rFonts w:eastAsia="Times New Roman" w:cstheme="minorHAnsi"/>
          <w:sz w:val="24"/>
          <w:szCs w:val="24"/>
        </w:rPr>
        <w:t xml:space="preserve">Philips brand batteries have an “install by” date that is typically 5 years from the date of manufacture. No battery is to be installed if it is past this “install by” date. </w:t>
      </w:r>
    </w:p>
    <w:p w14:paraId="23870F58" w14:textId="77777777" w:rsidR="00E35F53" w:rsidRDefault="00E35F53" w:rsidP="00022B3B">
      <w:pPr>
        <w:pStyle w:val="ListParagraph"/>
        <w:numPr>
          <w:ilvl w:val="2"/>
          <w:numId w:val="8"/>
        </w:numPr>
        <w:tabs>
          <w:tab w:val="left" w:pos="720"/>
          <w:tab w:val="left" w:pos="1080"/>
        </w:tabs>
        <w:spacing w:line="240" w:lineRule="auto"/>
        <w:ind w:left="1800"/>
        <w:rPr>
          <w:rFonts w:eastAsia="Times New Roman" w:cstheme="minorHAnsi"/>
          <w:sz w:val="24"/>
          <w:szCs w:val="24"/>
        </w:rPr>
      </w:pPr>
      <w:r>
        <w:rPr>
          <w:rFonts w:eastAsia="Times New Roman" w:cstheme="minorHAnsi"/>
          <w:sz w:val="24"/>
          <w:szCs w:val="24"/>
        </w:rPr>
        <w:t xml:space="preserve">Battery life can be affected by factors, such as temperature. Units that are exposed to colder climates may experience shorter battery life than units not exposed to colder climates. </w:t>
      </w:r>
    </w:p>
    <w:p w14:paraId="097F8F3E" w14:textId="472EC2A2" w:rsidR="00E35F53" w:rsidRPr="00E35F53" w:rsidRDefault="00E35F53" w:rsidP="00022B3B">
      <w:pPr>
        <w:pStyle w:val="ListParagraph"/>
        <w:numPr>
          <w:ilvl w:val="2"/>
          <w:numId w:val="8"/>
        </w:numPr>
        <w:tabs>
          <w:tab w:val="left" w:pos="720"/>
          <w:tab w:val="left" w:pos="1080"/>
        </w:tabs>
        <w:spacing w:line="240" w:lineRule="auto"/>
        <w:ind w:left="1800"/>
        <w:rPr>
          <w:rFonts w:eastAsia="Times New Roman" w:cstheme="minorHAnsi"/>
          <w:sz w:val="24"/>
          <w:szCs w:val="24"/>
        </w:rPr>
      </w:pPr>
      <w:r>
        <w:rPr>
          <w:rFonts w:eastAsia="Times New Roman" w:cstheme="minorHAnsi"/>
          <w:sz w:val="24"/>
          <w:szCs w:val="24"/>
        </w:rPr>
        <w:t>When installing a new battery, the date of installation should be recorded on the battery. When that battery has reached an age of 4 years of use, it should be changed as part of the unit</w:t>
      </w:r>
      <w:r w:rsidR="00C856C6">
        <w:rPr>
          <w:rFonts w:eastAsia="Times New Roman" w:cstheme="minorHAnsi"/>
          <w:sz w:val="24"/>
          <w:szCs w:val="24"/>
        </w:rPr>
        <w:t>’</w:t>
      </w:r>
      <w:r>
        <w:rPr>
          <w:rFonts w:eastAsia="Times New Roman" w:cstheme="minorHAnsi"/>
          <w:sz w:val="24"/>
          <w:szCs w:val="24"/>
        </w:rPr>
        <w:t>s preventive maintenance.</w:t>
      </w:r>
    </w:p>
    <w:bookmarkEnd w:id="9"/>
    <w:p w14:paraId="4ECEE0EB" w14:textId="20A4E4D2" w:rsidR="00FE5203" w:rsidRPr="00FE5203" w:rsidRDefault="00BE2117" w:rsidP="00022B3B">
      <w:pPr>
        <w:pStyle w:val="ListParagraph"/>
        <w:numPr>
          <w:ilvl w:val="1"/>
          <w:numId w:val="8"/>
        </w:numPr>
        <w:tabs>
          <w:tab w:val="left" w:pos="720"/>
          <w:tab w:val="left" w:pos="1080"/>
        </w:tabs>
        <w:spacing w:line="240" w:lineRule="auto"/>
        <w:ind w:left="1440"/>
        <w:rPr>
          <w:rFonts w:eastAsia="Times New Roman" w:cstheme="minorHAnsi"/>
          <w:sz w:val="24"/>
          <w:szCs w:val="24"/>
        </w:rPr>
      </w:pPr>
      <w:r>
        <w:rPr>
          <w:rFonts w:eastAsia="Times New Roman" w:cstheme="minorHAnsi"/>
          <w:sz w:val="24"/>
          <w:szCs w:val="24"/>
        </w:rPr>
        <w:t xml:space="preserve">University </w:t>
      </w:r>
      <w:r w:rsidR="004E0578">
        <w:rPr>
          <w:rFonts w:eastAsia="Times New Roman" w:cstheme="minorHAnsi"/>
          <w:sz w:val="24"/>
          <w:szCs w:val="24"/>
        </w:rPr>
        <w:t>Police and Public Safety</w:t>
      </w:r>
      <w:r w:rsidR="00FE5203">
        <w:rPr>
          <w:rFonts w:eastAsia="Times New Roman" w:cstheme="minorHAnsi"/>
          <w:sz w:val="24"/>
          <w:szCs w:val="24"/>
        </w:rPr>
        <w:t xml:space="preserve"> are responsible for obtaining replacement supplies through </w:t>
      </w:r>
      <w:r w:rsidR="007E51CE">
        <w:rPr>
          <w:rFonts w:eastAsia="Times New Roman" w:cstheme="minorHAnsi"/>
          <w:sz w:val="24"/>
          <w:szCs w:val="24"/>
        </w:rPr>
        <w:t xml:space="preserve">the central office of </w:t>
      </w:r>
      <w:r>
        <w:rPr>
          <w:rFonts w:eastAsia="Times New Roman" w:cstheme="minorHAnsi"/>
          <w:sz w:val="24"/>
          <w:szCs w:val="24"/>
        </w:rPr>
        <w:t xml:space="preserve">University </w:t>
      </w:r>
      <w:r w:rsidR="004E0578">
        <w:rPr>
          <w:rFonts w:eastAsia="Times New Roman" w:cstheme="minorHAnsi"/>
          <w:sz w:val="24"/>
          <w:szCs w:val="24"/>
        </w:rPr>
        <w:t>Police and Public Safety</w:t>
      </w:r>
      <w:r w:rsidR="00FE5203">
        <w:rPr>
          <w:rFonts w:eastAsia="Times New Roman" w:cstheme="minorHAnsi"/>
          <w:sz w:val="24"/>
          <w:szCs w:val="24"/>
        </w:rPr>
        <w:t xml:space="preserve">. </w:t>
      </w:r>
    </w:p>
    <w:p w14:paraId="71976E83" w14:textId="77777777" w:rsidR="00FE5203" w:rsidRPr="00FE5203" w:rsidRDefault="00FE5203" w:rsidP="00022B3B">
      <w:pPr>
        <w:pStyle w:val="ListParagraph"/>
        <w:numPr>
          <w:ilvl w:val="1"/>
          <w:numId w:val="8"/>
        </w:numPr>
        <w:tabs>
          <w:tab w:val="left" w:pos="720"/>
          <w:tab w:val="left" w:pos="1080"/>
        </w:tabs>
        <w:spacing w:line="240" w:lineRule="auto"/>
        <w:ind w:left="1440"/>
        <w:rPr>
          <w:rFonts w:eastAsia="Times New Roman" w:cstheme="minorHAnsi"/>
          <w:sz w:val="24"/>
          <w:szCs w:val="24"/>
        </w:rPr>
      </w:pPr>
      <w:r>
        <w:rPr>
          <w:rFonts w:eastAsia="Times New Roman" w:cstheme="minorHAnsi"/>
          <w:sz w:val="24"/>
          <w:szCs w:val="24"/>
        </w:rPr>
        <w:t xml:space="preserve">All other AED supplies can be ordered by contacting EHS. </w:t>
      </w:r>
    </w:p>
    <w:p w14:paraId="59777AF2" w14:textId="6761778B" w:rsidR="00B40B91" w:rsidRPr="00314822" w:rsidRDefault="00E210BB" w:rsidP="00022B3B">
      <w:pPr>
        <w:pStyle w:val="ListParagraph"/>
        <w:numPr>
          <w:ilvl w:val="0"/>
          <w:numId w:val="8"/>
        </w:numPr>
        <w:tabs>
          <w:tab w:val="left" w:pos="720"/>
          <w:tab w:val="left" w:pos="1080"/>
        </w:tabs>
        <w:spacing w:line="240" w:lineRule="auto"/>
        <w:ind w:left="1080"/>
        <w:rPr>
          <w:rFonts w:eastAsia="Times New Roman" w:cstheme="minorHAnsi"/>
          <w:sz w:val="24"/>
          <w:szCs w:val="24"/>
        </w:rPr>
      </w:pPr>
      <w:r>
        <w:rPr>
          <w:rFonts w:eastAsia="Times New Roman" w:cstheme="minorHAnsi"/>
          <w:sz w:val="24"/>
          <w:szCs w:val="24"/>
        </w:rPr>
        <w:t xml:space="preserve">AEDs will be taken out of service and replaced as determined by EHS. EHS monitors all AEDs </w:t>
      </w:r>
      <w:r w:rsidR="00BE2117">
        <w:rPr>
          <w:rFonts w:eastAsia="Times New Roman" w:cstheme="minorHAnsi"/>
          <w:sz w:val="24"/>
          <w:szCs w:val="24"/>
        </w:rPr>
        <w:t>and determines</w:t>
      </w:r>
      <w:r>
        <w:rPr>
          <w:rFonts w:eastAsia="Times New Roman" w:cstheme="minorHAnsi"/>
          <w:sz w:val="24"/>
          <w:szCs w:val="24"/>
        </w:rPr>
        <w:t xml:space="preserve"> when each one is to be replaced.</w:t>
      </w:r>
    </w:p>
    <w:p w14:paraId="57B46A5B" w14:textId="77777777" w:rsidR="00B40B91" w:rsidRDefault="00B40B91" w:rsidP="00022B3B">
      <w:pPr>
        <w:pStyle w:val="ListParagraph"/>
        <w:spacing w:before="100" w:beforeAutospacing="1" w:after="100" w:afterAutospacing="1" w:line="240" w:lineRule="auto"/>
        <w:outlineLvl w:val="2"/>
        <w:rPr>
          <w:rFonts w:eastAsia="Times New Roman" w:cstheme="minorHAnsi"/>
          <w:b/>
          <w:sz w:val="24"/>
          <w:szCs w:val="24"/>
        </w:rPr>
      </w:pPr>
    </w:p>
    <w:p w14:paraId="3F611A19" w14:textId="74515E67" w:rsidR="00B40B91" w:rsidRPr="00226212" w:rsidRDefault="009A79BA" w:rsidP="00022B3B">
      <w:pPr>
        <w:pStyle w:val="ListParagraph"/>
        <w:numPr>
          <w:ilvl w:val="1"/>
          <w:numId w:val="30"/>
        </w:numPr>
        <w:spacing w:before="100" w:beforeAutospacing="1" w:after="100" w:afterAutospacing="1" w:line="240" w:lineRule="auto"/>
        <w:ind w:hanging="72"/>
        <w:outlineLvl w:val="2"/>
        <w:rPr>
          <w:rFonts w:eastAsia="Times New Roman" w:cstheme="minorHAnsi"/>
          <w:b/>
          <w:sz w:val="24"/>
          <w:szCs w:val="24"/>
        </w:rPr>
      </w:pPr>
      <w:r>
        <w:rPr>
          <w:rFonts w:eastAsia="Times New Roman" w:cstheme="minorHAnsi"/>
          <w:b/>
          <w:sz w:val="24"/>
          <w:szCs w:val="24"/>
        </w:rPr>
        <w:t>AED</w:t>
      </w:r>
      <w:r w:rsidR="00B40B91" w:rsidRPr="00226212">
        <w:rPr>
          <w:rFonts w:eastAsia="Times New Roman" w:cstheme="minorHAnsi"/>
          <w:b/>
          <w:sz w:val="24"/>
          <w:szCs w:val="24"/>
        </w:rPr>
        <w:t xml:space="preserve"> Disposition</w:t>
      </w:r>
    </w:p>
    <w:p w14:paraId="0B330049" w14:textId="21340AE8" w:rsidR="00472FB7" w:rsidRDefault="00B40B91" w:rsidP="00022B3B">
      <w:pPr>
        <w:pStyle w:val="ListParagraph"/>
        <w:numPr>
          <w:ilvl w:val="1"/>
          <w:numId w:val="9"/>
        </w:numPr>
        <w:tabs>
          <w:tab w:val="clear" w:pos="1440"/>
          <w:tab w:val="left" w:pos="1080"/>
        </w:tabs>
        <w:spacing w:line="240" w:lineRule="auto"/>
        <w:ind w:left="1080"/>
        <w:outlineLvl w:val="2"/>
        <w:rPr>
          <w:rFonts w:eastAsia="Times New Roman" w:cstheme="minorHAnsi"/>
          <w:sz w:val="24"/>
          <w:szCs w:val="24"/>
        </w:rPr>
      </w:pPr>
      <w:r w:rsidRPr="00226212">
        <w:rPr>
          <w:rFonts w:eastAsia="Times New Roman" w:cstheme="minorHAnsi"/>
          <w:sz w:val="24"/>
          <w:szCs w:val="24"/>
        </w:rPr>
        <w:t xml:space="preserve">All AEDs must be taken out of service when they reach an </w:t>
      </w:r>
      <w:r w:rsidR="00AA661A">
        <w:rPr>
          <w:rFonts w:eastAsia="Times New Roman" w:cstheme="minorHAnsi"/>
          <w:sz w:val="24"/>
          <w:szCs w:val="24"/>
        </w:rPr>
        <w:t xml:space="preserve">approximate </w:t>
      </w:r>
      <w:r w:rsidRPr="00226212">
        <w:rPr>
          <w:rFonts w:eastAsia="Times New Roman" w:cstheme="minorHAnsi"/>
          <w:sz w:val="24"/>
          <w:szCs w:val="24"/>
        </w:rPr>
        <w:t xml:space="preserve">age of </w:t>
      </w:r>
      <w:r w:rsidR="00BE2117">
        <w:rPr>
          <w:rFonts w:eastAsia="Times New Roman" w:cstheme="minorHAnsi"/>
          <w:sz w:val="24"/>
          <w:szCs w:val="24"/>
        </w:rPr>
        <w:t>eight</w:t>
      </w:r>
      <w:r w:rsidRPr="00226212">
        <w:rPr>
          <w:rFonts w:eastAsia="Times New Roman" w:cstheme="minorHAnsi"/>
          <w:sz w:val="24"/>
          <w:szCs w:val="24"/>
        </w:rPr>
        <w:t xml:space="preserve"> years old.</w:t>
      </w:r>
    </w:p>
    <w:p w14:paraId="3E9EA3C5" w14:textId="77777777" w:rsidR="00472FB7" w:rsidRDefault="00B40B91" w:rsidP="00022B3B">
      <w:pPr>
        <w:pStyle w:val="ListParagraph"/>
        <w:numPr>
          <w:ilvl w:val="1"/>
          <w:numId w:val="9"/>
        </w:numPr>
        <w:tabs>
          <w:tab w:val="clear" w:pos="1440"/>
          <w:tab w:val="left" w:pos="1080"/>
        </w:tabs>
        <w:spacing w:line="240" w:lineRule="auto"/>
        <w:ind w:left="1080"/>
        <w:outlineLvl w:val="2"/>
        <w:rPr>
          <w:rFonts w:eastAsia="Times New Roman" w:cstheme="minorHAnsi"/>
          <w:sz w:val="24"/>
          <w:szCs w:val="24"/>
        </w:rPr>
      </w:pPr>
      <w:r w:rsidRPr="00472FB7">
        <w:rPr>
          <w:rFonts w:eastAsia="Times New Roman" w:cstheme="minorHAnsi"/>
          <w:sz w:val="24"/>
          <w:szCs w:val="24"/>
        </w:rPr>
        <w:t xml:space="preserve">EHS will </w:t>
      </w:r>
      <w:r w:rsidR="00467871">
        <w:rPr>
          <w:rFonts w:eastAsia="Times New Roman" w:cstheme="minorHAnsi"/>
          <w:sz w:val="24"/>
          <w:szCs w:val="24"/>
        </w:rPr>
        <w:t xml:space="preserve">coordinate </w:t>
      </w:r>
      <w:r w:rsidRPr="00472FB7">
        <w:rPr>
          <w:rFonts w:eastAsia="Times New Roman" w:cstheme="minorHAnsi"/>
          <w:sz w:val="24"/>
          <w:szCs w:val="24"/>
        </w:rPr>
        <w:t xml:space="preserve">with each work unit to replace each AED as necessary. </w:t>
      </w:r>
    </w:p>
    <w:p w14:paraId="66FD9FB2" w14:textId="77777777" w:rsidR="00B40B91" w:rsidRPr="00472FB7" w:rsidRDefault="00B40B91" w:rsidP="00022B3B">
      <w:pPr>
        <w:pStyle w:val="ListParagraph"/>
        <w:numPr>
          <w:ilvl w:val="1"/>
          <w:numId w:val="9"/>
        </w:numPr>
        <w:tabs>
          <w:tab w:val="clear" w:pos="1440"/>
          <w:tab w:val="left" w:pos="1080"/>
        </w:tabs>
        <w:spacing w:line="240" w:lineRule="auto"/>
        <w:ind w:left="1080"/>
        <w:outlineLvl w:val="2"/>
        <w:rPr>
          <w:rFonts w:eastAsia="Times New Roman" w:cstheme="minorHAnsi"/>
          <w:sz w:val="24"/>
          <w:szCs w:val="24"/>
        </w:rPr>
      </w:pPr>
      <w:r w:rsidRPr="00472FB7">
        <w:rPr>
          <w:rFonts w:eastAsia="Times New Roman" w:cstheme="minorHAnsi"/>
          <w:sz w:val="24"/>
          <w:szCs w:val="24"/>
        </w:rPr>
        <w:t>All</w:t>
      </w:r>
      <w:r w:rsidR="00467871">
        <w:rPr>
          <w:rFonts w:eastAsia="Times New Roman" w:cstheme="minorHAnsi"/>
          <w:sz w:val="24"/>
          <w:szCs w:val="24"/>
        </w:rPr>
        <w:t xml:space="preserve"> AEDs</w:t>
      </w:r>
      <w:r w:rsidRPr="00472FB7">
        <w:rPr>
          <w:rFonts w:eastAsia="Times New Roman" w:cstheme="minorHAnsi"/>
          <w:sz w:val="24"/>
          <w:szCs w:val="24"/>
        </w:rPr>
        <w:t>, regardless of which work unit purchased them, must be returned to EHS for final disposition and notification to the manufacturer that they have been removed from service.</w:t>
      </w:r>
    </w:p>
    <w:p w14:paraId="51D0D9E1" w14:textId="77777777" w:rsidR="00C30416" w:rsidRPr="00CA37C8" w:rsidRDefault="00C30416" w:rsidP="00022B3B">
      <w:pPr>
        <w:pStyle w:val="ListParagraph"/>
        <w:spacing w:after="0" w:line="240" w:lineRule="auto"/>
        <w:outlineLvl w:val="2"/>
        <w:rPr>
          <w:rFonts w:eastAsia="Times New Roman" w:cstheme="minorHAnsi"/>
          <w:b/>
          <w:bCs/>
          <w:sz w:val="24"/>
          <w:szCs w:val="24"/>
        </w:rPr>
      </w:pPr>
    </w:p>
    <w:p w14:paraId="2AE4556B" w14:textId="709F7BB1" w:rsidR="00B40B91" w:rsidRPr="00CA37C8" w:rsidRDefault="00B40B91" w:rsidP="00022B3B">
      <w:pPr>
        <w:pStyle w:val="ListParagraph"/>
        <w:numPr>
          <w:ilvl w:val="1"/>
          <w:numId w:val="30"/>
        </w:numPr>
        <w:spacing w:after="0" w:line="240" w:lineRule="auto"/>
        <w:ind w:hanging="72"/>
        <w:outlineLvl w:val="2"/>
        <w:rPr>
          <w:rFonts w:eastAsia="Times New Roman" w:cstheme="minorHAnsi"/>
          <w:b/>
          <w:bCs/>
          <w:sz w:val="24"/>
          <w:szCs w:val="24"/>
        </w:rPr>
      </w:pPr>
      <w:r w:rsidRPr="00CA37C8">
        <w:rPr>
          <w:rFonts w:eastAsia="Times New Roman" w:cstheme="minorHAnsi"/>
          <w:b/>
          <w:bCs/>
          <w:sz w:val="24"/>
          <w:szCs w:val="24"/>
        </w:rPr>
        <w:t>Incident Notification and Documentation</w:t>
      </w:r>
    </w:p>
    <w:p w14:paraId="14ADB6FA" w14:textId="6126A953" w:rsidR="00472FB7" w:rsidRDefault="00B40B91" w:rsidP="00022B3B">
      <w:pPr>
        <w:pStyle w:val="ListParagraph"/>
        <w:numPr>
          <w:ilvl w:val="1"/>
          <w:numId w:val="19"/>
        </w:numPr>
        <w:tabs>
          <w:tab w:val="clear" w:pos="1440"/>
          <w:tab w:val="num" w:pos="1080"/>
        </w:tabs>
        <w:spacing w:after="0" w:line="240" w:lineRule="auto"/>
        <w:ind w:left="1080"/>
        <w:rPr>
          <w:rFonts w:cstheme="minorHAnsi"/>
          <w:sz w:val="24"/>
          <w:szCs w:val="24"/>
          <w:shd w:val="clear" w:color="auto" w:fill="FFFFFF"/>
        </w:rPr>
      </w:pPr>
      <w:r w:rsidRPr="00CA37C8">
        <w:rPr>
          <w:rFonts w:cstheme="minorHAnsi"/>
          <w:sz w:val="24"/>
          <w:szCs w:val="24"/>
          <w:shd w:val="clear" w:color="auto" w:fill="FFFFFF"/>
        </w:rPr>
        <w:t>Work units must make notification to EHS within 24 hours of an incident involving an AED at Penn State.</w:t>
      </w:r>
    </w:p>
    <w:p w14:paraId="529F22B9" w14:textId="77777777" w:rsidR="00741945" w:rsidRPr="00CA37C8" w:rsidRDefault="00741945" w:rsidP="00022B3B">
      <w:pPr>
        <w:pStyle w:val="ListParagraph"/>
        <w:numPr>
          <w:ilvl w:val="1"/>
          <w:numId w:val="19"/>
        </w:numPr>
        <w:tabs>
          <w:tab w:val="clear" w:pos="1440"/>
          <w:tab w:val="num" w:pos="1080"/>
        </w:tabs>
        <w:spacing w:after="0" w:line="240" w:lineRule="auto"/>
        <w:ind w:left="1080"/>
        <w:rPr>
          <w:rFonts w:cstheme="minorHAnsi"/>
          <w:sz w:val="24"/>
          <w:szCs w:val="24"/>
          <w:shd w:val="clear" w:color="auto" w:fill="FFFFFF"/>
        </w:rPr>
      </w:pPr>
      <w:r w:rsidRPr="00CA37C8">
        <w:rPr>
          <w:rFonts w:eastAsia="Times New Roman" w:cstheme="minorHAnsi"/>
          <w:sz w:val="24"/>
          <w:szCs w:val="24"/>
        </w:rPr>
        <w:t>The work unit responsible for the AED shall provide EHS with a completed “</w:t>
      </w:r>
      <w:hyperlink r:id="rId14" w:history="1">
        <w:r w:rsidRPr="00CA37C8">
          <w:rPr>
            <w:rFonts w:eastAsia="Times New Roman" w:cstheme="minorHAnsi"/>
            <w:sz w:val="24"/>
            <w:szCs w:val="24"/>
          </w:rPr>
          <w:t>AED Post Incident Usage Report</w:t>
        </w:r>
      </w:hyperlink>
      <w:r w:rsidRPr="00CA37C8">
        <w:rPr>
          <w:rFonts w:eastAsia="Times New Roman" w:cstheme="minorHAnsi"/>
          <w:sz w:val="24"/>
          <w:szCs w:val="24"/>
        </w:rPr>
        <w:t>”</w:t>
      </w:r>
      <w:r>
        <w:rPr>
          <w:rFonts w:eastAsia="Times New Roman" w:cstheme="minorHAnsi"/>
          <w:sz w:val="24"/>
          <w:szCs w:val="24"/>
        </w:rPr>
        <w:t xml:space="preserve"> or equivalent documentation.</w:t>
      </w:r>
      <w:r w:rsidRPr="00CA37C8">
        <w:rPr>
          <w:rFonts w:eastAsia="Times New Roman" w:cstheme="minorHAnsi"/>
          <w:sz w:val="24"/>
          <w:szCs w:val="24"/>
        </w:rPr>
        <w:t xml:space="preserve"> </w:t>
      </w:r>
    </w:p>
    <w:p w14:paraId="3702FE88" w14:textId="77777777" w:rsidR="00741945" w:rsidRPr="00CA37C8" w:rsidRDefault="00741945" w:rsidP="00022B3B">
      <w:pPr>
        <w:pStyle w:val="ListParagraph"/>
        <w:numPr>
          <w:ilvl w:val="1"/>
          <w:numId w:val="19"/>
        </w:numPr>
        <w:tabs>
          <w:tab w:val="clear" w:pos="1440"/>
          <w:tab w:val="num" w:pos="1080"/>
        </w:tabs>
        <w:spacing w:after="0" w:line="240" w:lineRule="auto"/>
        <w:ind w:left="1080"/>
        <w:rPr>
          <w:rFonts w:cstheme="minorHAnsi"/>
          <w:sz w:val="24"/>
          <w:szCs w:val="24"/>
          <w:shd w:val="clear" w:color="auto" w:fill="FFFFFF"/>
        </w:rPr>
      </w:pPr>
      <w:r w:rsidRPr="00CA37C8">
        <w:rPr>
          <w:rFonts w:eastAsia="Times New Roman" w:cstheme="minorHAnsi"/>
          <w:sz w:val="24"/>
          <w:szCs w:val="24"/>
        </w:rPr>
        <w:t>For University Park AEDs, EHS, or if applicable, University Park Police will submit the work order to have an AED returned to service after an incident.</w:t>
      </w:r>
    </w:p>
    <w:p w14:paraId="3566F3EB" w14:textId="0809F17B" w:rsidR="00741945" w:rsidRPr="00741945" w:rsidRDefault="00741945" w:rsidP="00022B3B">
      <w:pPr>
        <w:pStyle w:val="ListParagraph"/>
        <w:numPr>
          <w:ilvl w:val="1"/>
          <w:numId w:val="19"/>
        </w:numPr>
        <w:tabs>
          <w:tab w:val="clear" w:pos="1440"/>
          <w:tab w:val="num" w:pos="1080"/>
        </w:tabs>
        <w:spacing w:after="0" w:line="240" w:lineRule="auto"/>
        <w:ind w:left="1080"/>
        <w:rPr>
          <w:rFonts w:cstheme="minorHAnsi"/>
          <w:sz w:val="24"/>
          <w:szCs w:val="24"/>
          <w:shd w:val="clear" w:color="auto" w:fill="FFFFFF"/>
        </w:rPr>
      </w:pPr>
      <w:r w:rsidRPr="00CA37C8">
        <w:rPr>
          <w:rFonts w:eastAsia="Times New Roman" w:cstheme="minorHAnsi"/>
          <w:sz w:val="24"/>
          <w:szCs w:val="24"/>
        </w:rPr>
        <w:t>For non-University Park locations, arrangements will be made between EHS</w:t>
      </w:r>
      <w:r>
        <w:rPr>
          <w:rFonts w:eastAsia="Times New Roman" w:cstheme="minorHAnsi"/>
          <w:sz w:val="24"/>
          <w:szCs w:val="24"/>
        </w:rPr>
        <w:t xml:space="preserve">, </w:t>
      </w:r>
      <w:r w:rsidR="00BE2117">
        <w:rPr>
          <w:rFonts w:eastAsia="Times New Roman" w:cstheme="minorHAnsi"/>
          <w:sz w:val="24"/>
          <w:szCs w:val="24"/>
        </w:rPr>
        <w:t xml:space="preserve">University </w:t>
      </w:r>
      <w:r>
        <w:rPr>
          <w:rFonts w:eastAsia="Times New Roman" w:cstheme="minorHAnsi"/>
          <w:sz w:val="24"/>
          <w:szCs w:val="24"/>
        </w:rPr>
        <w:t xml:space="preserve">Police </w:t>
      </w:r>
      <w:r w:rsidR="004E0578">
        <w:rPr>
          <w:rFonts w:eastAsia="Times New Roman" w:cstheme="minorHAnsi"/>
          <w:sz w:val="24"/>
          <w:szCs w:val="24"/>
        </w:rPr>
        <w:t>and</w:t>
      </w:r>
      <w:r>
        <w:rPr>
          <w:rFonts w:eastAsia="Times New Roman" w:cstheme="minorHAnsi"/>
          <w:sz w:val="24"/>
          <w:szCs w:val="24"/>
        </w:rPr>
        <w:t xml:space="preserve"> Public Safety</w:t>
      </w:r>
      <w:r w:rsidRPr="00CA37C8">
        <w:rPr>
          <w:rFonts w:eastAsia="Times New Roman" w:cstheme="minorHAnsi"/>
          <w:sz w:val="24"/>
          <w:szCs w:val="24"/>
        </w:rPr>
        <w:t xml:space="preserve"> and the work unit to get the AED back into service as quickly as possible.</w:t>
      </w:r>
    </w:p>
    <w:p w14:paraId="450C9D99" w14:textId="77777777" w:rsidR="00741945" w:rsidRDefault="00741945" w:rsidP="00022B3B">
      <w:pPr>
        <w:pStyle w:val="ListParagraph"/>
        <w:numPr>
          <w:ilvl w:val="1"/>
          <w:numId w:val="19"/>
        </w:numPr>
        <w:tabs>
          <w:tab w:val="clear" w:pos="1440"/>
          <w:tab w:val="num" w:pos="1080"/>
        </w:tabs>
        <w:spacing w:line="240" w:lineRule="auto"/>
        <w:ind w:left="1080"/>
        <w:rPr>
          <w:rFonts w:cstheme="minorHAnsi"/>
          <w:sz w:val="24"/>
          <w:szCs w:val="24"/>
          <w:shd w:val="clear" w:color="auto" w:fill="FFFFFF"/>
        </w:rPr>
      </w:pPr>
      <w:r w:rsidRPr="00741945">
        <w:rPr>
          <w:rFonts w:cstheme="minorHAnsi"/>
          <w:sz w:val="24"/>
          <w:szCs w:val="24"/>
          <w:shd w:val="clear" w:color="auto" w:fill="FFFFFF"/>
        </w:rPr>
        <w:t xml:space="preserve">The AED Program Manager is responsible to ensure that the EMS Director is notified of an AED use. </w:t>
      </w:r>
    </w:p>
    <w:p w14:paraId="7AA9BE26" w14:textId="2DA8F004" w:rsidR="00741945" w:rsidRPr="00741945" w:rsidRDefault="00741945" w:rsidP="00022B3B">
      <w:pPr>
        <w:pStyle w:val="ListParagraph"/>
        <w:numPr>
          <w:ilvl w:val="1"/>
          <w:numId w:val="19"/>
        </w:numPr>
        <w:tabs>
          <w:tab w:val="clear" w:pos="1440"/>
          <w:tab w:val="num" w:pos="1080"/>
        </w:tabs>
        <w:spacing w:after="0" w:line="240" w:lineRule="auto"/>
        <w:ind w:left="1080"/>
        <w:rPr>
          <w:rFonts w:cstheme="minorHAnsi"/>
          <w:sz w:val="24"/>
          <w:szCs w:val="24"/>
          <w:shd w:val="clear" w:color="auto" w:fill="FFFFFF"/>
        </w:rPr>
      </w:pPr>
      <w:r w:rsidRPr="00741945">
        <w:rPr>
          <w:rFonts w:cstheme="minorHAnsi"/>
          <w:sz w:val="24"/>
          <w:szCs w:val="24"/>
          <w:shd w:val="clear" w:color="auto" w:fill="FFFFFF"/>
        </w:rPr>
        <w:lastRenderedPageBreak/>
        <w:t>The AED Program Manager is responsible for logging the incident information into the AED Incident Spreadsheet on the EHS shared drive.</w:t>
      </w:r>
    </w:p>
    <w:p w14:paraId="66E04B8D" w14:textId="77777777" w:rsidR="00B40B91" w:rsidRPr="00307AA5" w:rsidRDefault="00B40B91" w:rsidP="00022B3B">
      <w:pPr>
        <w:spacing w:after="0" w:line="240" w:lineRule="auto"/>
        <w:ind w:left="1080"/>
        <w:rPr>
          <w:rFonts w:eastAsia="Times New Roman" w:cstheme="minorHAnsi"/>
          <w:color w:val="FF0000"/>
          <w:sz w:val="24"/>
          <w:szCs w:val="24"/>
        </w:rPr>
      </w:pPr>
    </w:p>
    <w:p w14:paraId="45BF5E67" w14:textId="7A11E527" w:rsidR="00B40B91" w:rsidRPr="00E53B56" w:rsidRDefault="00B40B91" w:rsidP="00022B3B">
      <w:pPr>
        <w:pStyle w:val="ListParagraph"/>
        <w:numPr>
          <w:ilvl w:val="1"/>
          <w:numId w:val="30"/>
        </w:numPr>
        <w:spacing w:after="0" w:line="240" w:lineRule="auto"/>
        <w:ind w:hanging="72"/>
        <w:rPr>
          <w:rFonts w:eastAsia="Times New Roman" w:cstheme="minorHAnsi"/>
          <w:b/>
          <w:sz w:val="24"/>
          <w:szCs w:val="24"/>
        </w:rPr>
      </w:pPr>
      <w:r w:rsidRPr="00E53B56">
        <w:rPr>
          <w:rFonts w:eastAsia="Times New Roman" w:cstheme="minorHAnsi"/>
          <w:b/>
          <w:sz w:val="24"/>
          <w:szCs w:val="24"/>
        </w:rPr>
        <w:t>AED Data Retrieval</w:t>
      </w:r>
    </w:p>
    <w:p w14:paraId="59956AC3" w14:textId="77777777" w:rsidR="00B40B91" w:rsidRPr="00E53B56" w:rsidRDefault="00B40B91" w:rsidP="00022B3B">
      <w:pPr>
        <w:spacing w:line="240" w:lineRule="auto"/>
        <w:ind w:left="720"/>
        <w:rPr>
          <w:rFonts w:eastAsia="Times New Roman" w:cstheme="minorHAnsi"/>
          <w:sz w:val="24"/>
          <w:szCs w:val="24"/>
        </w:rPr>
      </w:pPr>
      <w:r w:rsidRPr="00E53B56">
        <w:rPr>
          <w:rFonts w:eastAsia="Times New Roman" w:cstheme="minorHAnsi"/>
          <w:sz w:val="24"/>
          <w:szCs w:val="24"/>
        </w:rPr>
        <w:t xml:space="preserve">The AEDs that Penn State use have internal data storage that must be evaluated by EMS. </w:t>
      </w:r>
    </w:p>
    <w:p w14:paraId="542D9068" w14:textId="77777777" w:rsidR="00B40B91" w:rsidRPr="00E53B56" w:rsidRDefault="00B40B91" w:rsidP="00022B3B">
      <w:pPr>
        <w:pStyle w:val="ListParagraph"/>
        <w:numPr>
          <w:ilvl w:val="1"/>
          <w:numId w:val="10"/>
        </w:numPr>
        <w:tabs>
          <w:tab w:val="clear" w:pos="1440"/>
          <w:tab w:val="num" w:pos="1080"/>
        </w:tabs>
        <w:spacing w:line="240" w:lineRule="auto"/>
        <w:ind w:left="1260" w:hanging="540"/>
        <w:rPr>
          <w:rFonts w:eastAsia="Times New Roman" w:cstheme="minorHAnsi"/>
          <w:sz w:val="24"/>
          <w:szCs w:val="24"/>
        </w:rPr>
      </w:pPr>
      <w:r w:rsidRPr="00E53B56">
        <w:rPr>
          <w:rFonts w:eastAsia="Times New Roman" w:cstheme="minorHAnsi"/>
          <w:sz w:val="24"/>
          <w:szCs w:val="24"/>
        </w:rPr>
        <w:t xml:space="preserve">Do not remove the battery from a used AED unless instructed to do so. </w:t>
      </w:r>
    </w:p>
    <w:p w14:paraId="7309D040" w14:textId="77777777" w:rsidR="00B40B91" w:rsidRPr="00E53B56" w:rsidRDefault="00B40B91" w:rsidP="00022B3B">
      <w:pPr>
        <w:pStyle w:val="ListParagraph"/>
        <w:numPr>
          <w:ilvl w:val="1"/>
          <w:numId w:val="10"/>
        </w:numPr>
        <w:tabs>
          <w:tab w:val="clear" w:pos="1440"/>
          <w:tab w:val="num" w:pos="1080"/>
        </w:tabs>
        <w:spacing w:line="240" w:lineRule="auto"/>
        <w:ind w:left="1080"/>
        <w:rPr>
          <w:rFonts w:eastAsia="Times New Roman" w:cstheme="minorHAnsi"/>
          <w:sz w:val="24"/>
          <w:szCs w:val="24"/>
        </w:rPr>
      </w:pPr>
      <w:r w:rsidRPr="00E53B56">
        <w:rPr>
          <w:rFonts w:eastAsia="Times New Roman" w:cstheme="minorHAnsi"/>
          <w:sz w:val="24"/>
          <w:szCs w:val="24"/>
        </w:rPr>
        <w:t xml:space="preserve">If the incident was at University Park, EMS will take the AED with them and return it after the data has been extracted. </w:t>
      </w:r>
    </w:p>
    <w:p w14:paraId="5A872BB9" w14:textId="6261263F" w:rsidR="00B40B91" w:rsidRPr="00E53B56" w:rsidRDefault="00B40B91" w:rsidP="00022B3B">
      <w:pPr>
        <w:pStyle w:val="ListParagraph"/>
        <w:numPr>
          <w:ilvl w:val="1"/>
          <w:numId w:val="10"/>
        </w:numPr>
        <w:tabs>
          <w:tab w:val="clear" w:pos="1440"/>
          <w:tab w:val="num" w:pos="1080"/>
        </w:tabs>
        <w:spacing w:line="240" w:lineRule="auto"/>
        <w:ind w:left="1080"/>
        <w:rPr>
          <w:rFonts w:eastAsia="Times New Roman" w:cstheme="minorHAnsi"/>
          <w:sz w:val="24"/>
          <w:szCs w:val="24"/>
        </w:rPr>
      </w:pPr>
      <w:r w:rsidRPr="00E53B56">
        <w:rPr>
          <w:rFonts w:eastAsia="Times New Roman" w:cstheme="minorHAnsi"/>
          <w:sz w:val="24"/>
          <w:szCs w:val="24"/>
        </w:rPr>
        <w:t xml:space="preserve">For non-University Park locations, </w:t>
      </w:r>
      <w:r w:rsidR="00E53B56" w:rsidRPr="00E53B56">
        <w:rPr>
          <w:rFonts w:eastAsia="Times New Roman" w:cstheme="minorHAnsi"/>
          <w:sz w:val="24"/>
          <w:szCs w:val="24"/>
        </w:rPr>
        <w:t xml:space="preserve">for Onsite units, </w:t>
      </w:r>
      <w:r w:rsidRPr="00E53B56">
        <w:rPr>
          <w:rFonts w:eastAsia="Times New Roman" w:cstheme="minorHAnsi"/>
          <w:sz w:val="24"/>
          <w:szCs w:val="24"/>
        </w:rPr>
        <w:t xml:space="preserve">arrangements will be made to pick up the AED and leave a loaner </w:t>
      </w:r>
      <w:r w:rsidR="009A79BA" w:rsidRPr="00E53B56">
        <w:rPr>
          <w:rFonts w:eastAsia="Times New Roman" w:cstheme="minorHAnsi"/>
          <w:sz w:val="24"/>
          <w:szCs w:val="24"/>
        </w:rPr>
        <w:t>AED</w:t>
      </w:r>
      <w:r w:rsidRPr="00E53B56">
        <w:rPr>
          <w:rFonts w:eastAsia="Times New Roman" w:cstheme="minorHAnsi"/>
          <w:sz w:val="24"/>
          <w:szCs w:val="24"/>
        </w:rPr>
        <w:t xml:space="preserve"> while th</w:t>
      </w:r>
      <w:r w:rsidR="00E53B56" w:rsidRPr="00E53B56">
        <w:rPr>
          <w:rFonts w:eastAsia="Times New Roman" w:cstheme="minorHAnsi"/>
          <w:sz w:val="24"/>
          <w:szCs w:val="24"/>
        </w:rPr>
        <w:t>e unit’s</w:t>
      </w:r>
      <w:r w:rsidRPr="00E53B56">
        <w:rPr>
          <w:rFonts w:eastAsia="Times New Roman" w:cstheme="minorHAnsi"/>
          <w:sz w:val="24"/>
          <w:szCs w:val="24"/>
        </w:rPr>
        <w:t xml:space="preserve"> data is being retrieved.</w:t>
      </w:r>
    </w:p>
    <w:p w14:paraId="128ED099" w14:textId="5774376D" w:rsidR="00E53B56" w:rsidRPr="00E53B56" w:rsidRDefault="00B510C2" w:rsidP="00022B3B">
      <w:pPr>
        <w:pStyle w:val="ListParagraph"/>
        <w:numPr>
          <w:ilvl w:val="1"/>
          <w:numId w:val="10"/>
        </w:numPr>
        <w:tabs>
          <w:tab w:val="clear" w:pos="1440"/>
          <w:tab w:val="num" w:pos="1080"/>
        </w:tabs>
        <w:spacing w:after="0" w:line="240" w:lineRule="auto"/>
        <w:ind w:left="1080"/>
        <w:rPr>
          <w:rFonts w:eastAsia="Times New Roman" w:cstheme="minorHAnsi"/>
          <w:sz w:val="24"/>
          <w:szCs w:val="24"/>
        </w:rPr>
      </w:pPr>
      <w:r w:rsidRPr="00E53B56">
        <w:rPr>
          <w:rFonts w:eastAsia="Times New Roman" w:cstheme="minorHAnsi"/>
          <w:sz w:val="24"/>
          <w:szCs w:val="24"/>
        </w:rPr>
        <w:t>If the AED had a data card, the card can be removed for analysis and a spare be put in its place.</w:t>
      </w:r>
      <w:r w:rsidR="00EE71E7" w:rsidRPr="00E53B56">
        <w:rPr>
          <w:rFonts w:eastAsia="Times New Roman" w:cstheme="minorHAnsi"/>
          <w:sz w:val="24"/>
          <w:szCs w:val="24"/>
        </w:rPr>
        <w:t xml:space="preserve"> </w:t>
      </w:r>
    </w:p>
    <w:p w14:paraId="207F4543" w14:textId="0662CA8C" w:rsidR="00E53B56" w:rsidRPr="00E53B56" w:rsidRDefault="00E53B56" w:rsidP="00022B3B">
      <w:pPr>
        <w:pStyle w:val="ListParagraph"/>
        <w:numPr>
          <w:ilvl w:val="2"/>
          <w:numId w:val="10"/>
        </w:numPr>
        <w:tabs>
          <w:tab w:val="clear" w:pos="2160"/>
          <w:tab w:val="num" w:pos="1440"/>
        </w:tabs>
        <w:spacing w:after="0" w:line="240" w:lineRule="auto"/>
        <w:ind w:hanging="1080"/>
        <w:rPr>
          <w:rFonts w:eastAsia="Times New Roman" w:cstheme="minorHAnsi"/>
          <w:sz w:val="24"/>
          <w:szCs w:val="24"/>
        </w:rPr>
      </w:pPr>
      <w:r w:rsidRPr="00E53B56">
        <w:rPr>
          <w:rFonts w:eastAsia="Times New Roman" w:cstheme="minorHAnsi"/>
          <w:sz w:val="24"/>
          <w:szCs w:val="24"/>
        </w:rPr>
        <w:t xml:space="preserve">Turn the FR3 off. </w:t>
      </w:r>
    </w:p>
    <w:p w14:paraId="17011FC6" w14:textId="11CFD934" w:rsidR="00E53B56" w:rsidRPr="00E53B56" w:rsidRDefault="00E53B56" w:rsidP="00022B3B">
      <w:pPr>
        <w:pStyle w:val="ListParagraph"/>
        <w:numPr>
          <w:ilvl w:val="2"/>
          <w:numId w:val="10"/>
        </w:numPr>
        <w:tabs>
          <w:tab w:val="clear" w:pos="2160"/>
          <w:tab w:val="num" w:pos="1440"/>
        </w:tabs>
        <w:spacing w:after="0" w:line="240" w:lineRule="auto"/>
        <w:ind w:hanging="1080"/>
        <w:rPr>
          <w:rFonts w:eastAsia="Times New Roman" w:cstheme="minorHAnsi"/>
          <w:sz w:val="24"/>
          <w:szCs w:val="24"/>
        </w:rPr>
      </w:pPr>
      <w:r w:rsidRPr="00E53B56">
        <w:rPr>
          <w:rFonts w:eastAsia="Times New Roman" w:cstheme="minorHAnsi"/>
          <w:sz w:val="24"/>
          <w:szCs w:val="24"/>
        </w:rPr>
        <w:t>Remove the battery to access the FR3 data card.</w:t>
      </w:r>
    </w:p>
    <w:p w14:paraId="6DCC6C17" w14:textId="1B08F731" w:rsidR="00E53B56" w:rsidRPr="00E53B56" w:rsidRDefault="00E53B56" w:rsidP="00022B3B">
      <w:pPr>
        <w:pStyle w:val="ListParagraph"/>
        <w:numPr>
          <w:ilvl w:val="2"/>
          <w:numId w:val="10"/>
        </w:numPr>
        <w:tabs>
          <w:tab w:val="clear" w:pos="2160"/>
          <w:tab w:val="num" w:pos="1440"/>
        </w:tabs>
        <w:spacing w:after="0" w:line="240" w:lineRule="auto"/>
        <w:ind w:hanging="1080"/>
        <w:rPr>
          <w:rFonts w:eastAsia="Times New Roman" w:cstheme="minorHAnsi"/>
          <w:sz w:val="24"/>
          <w:szCs w:val="24"/>
        </w:rPr>
      </w:pPr>
      <w:r w:rsidRPr="00E53B56">
        <w:rPr>
          <w:rFonts w:eastAsia="Times New Roman" w:cstheme="minorHAnsi"/>
          <w:sz w:val="24"/>
          <w:szCs w:val="24"/>
        </w:rPr>
        <w:t>Remove the data card and give to EHS for data extraction.</w:t>
      </w:r>
    </w:p>
    <w:p w14:paraId="41FFC946" w14:textId="46F05620" w:rsidR="00E53B56" w:rsidRPr="00E53B56" w:rsidRDefault="00E53B56" w:rsidP="00022B3B">
      <w:pPr>
        <w:pStyle w:val="ListParagraph"/>
        <w:numPr>
          <w:ilvl w:val="2"/>
          <w:numId w:val="10"/>
        </w:numPr>
        <w:tabs>
          <w:tab w:val="clear" w:pos="2160"/>
          <w:tab w:val="num" w:pos="1440"/>
        </w:tabs>
        <w:spacing w:after="0" w:line="240" w:lineRule="auto"/>
        <w:ind w:left="1440"/>
        <w:rPr>
          <w:rFonts w:eastAsia="Times New Roman" w:cstheme="minorHAnsi"/>
          <w:sz w:val="24"/>
          <w:szCs w:val="24"/>
        </w:rPr>
      </w:pPr>
      <w:r w:rsidRPr="00E53B56">
        <w:rPr>
          <w:rFonts w:eastAsia="Times New Roman" w:cstheme="minorHAnsi"/>
          <w:sz w:val="24"/>
          <w:szCs w:val="24"/>
        </w:rPr>
        <w:t>Replace with a new/replacement data card and reinsert the battery and restart the FR3.</w:t>
      </w:r>
    </w:p>
    <w:p w14:paraId="0EA53772" w14:textId="77777777" w:rsidR="00B40B91" w:rsidRPr="00AD1E63" w:rsidRDefault="00B40B91" w:rsidP="00022B3B">
      <w:pPr>
        <w:spacing w:after="0" w:line="240" w:lineRule="auto"/>
        <w:ind w:left="720"/>
        <w:rPr>
          <w:rFonts w:eastAsia="Times New Roman" w:cstheme="minorHAnsi"/>
          <w:sz w:val="24"/>
          <w:szCs w:val="24"/>
        </w:rPr>
      </w:pPr>
    </w:p>
    <w:p w14:paraId="734CBEB8" w14:textId="32DBF512" w:rsidR="00B40B91" w:rsidRPr="003C6C14" w:rsidRDefault="00B40B91" w:rsidP="00022B3B">
      <w:pPr>
        <w:pStyle w:val="ListParagraph"/>
        <w:numPr>
          <w:ilvl w:val="1"/>
          <w:numId w:val="30"/>
        </w:numPr>
        <w:spacing w:after="0" w:line="240" w:lineRule="auto"/>
        <w:ind w:hanging="72"/>
        <w:outlineLvl w:val="2"/>
        <w:rPr>
          <w:rFonts w:eastAsia="Times New Roman" w:cstheme="minorHAnsi"/>
          <w:b/>
          <w:sz w:val="24"/>
          <w:szCs w:val="24"/>
        </w:rPr>
      </w:pPr>
      <w:r w:rsidRPr="003C6C14">
        <w:rPr>
          <w:rFonts w:eastAsia="Times New Roman" w:cstheme="minorHAnsi"/>
          <w:b/>
          <w:sz w:val="24"/>
          <w:szCs w:val="24"/>
        </w:rPr>
        <w:t xml:space="preserve">Annual </w:t>
      </w:r>
      <w:r w:rsidR="009B1C9A">
        <w:rPr>
          <w:rFonts w:eastAsia="Times New Roman" w:cstheme="minorHAnsi"/>
          <w:b/>
          <w:sz w:val="24"/>
          <w:szCs w:val="24"/>
        </w:rPr>
        <w:t>Self-Review</w:t>
      </w:r>
      <w:r w:rsidR="00C40B8B" w:rsidRPr="003C6C14">
        <w:rPr>
          <w:rFonts w:eastAsia="Times New Roman" w:cstheme="minorHAnsi"/>
          <w:b/>
          <w:sz w:val="24"/>
          <w:szCs w:val="24"/>
        </w:rPr>
        <w:t xml:space="preserve"> </w:t>
      </w:r>
    </w:p>
    <w:p w14:paraId="56D7F207" w14:textId="77777777" w:rsidR="009125A0" w:rsidRPr="009125A0" w:rsidRDefault="009125A0" w:rsidP="00A16CF7">
      <w:pPr>
        <w:spacing w:after="0" w:line="240" w:lineRule="auto"/>
        <w:ind w:left="720"/>
        <w:outlineLvl w:val="2"/>
        <w:rPr>
          <w:rFonts w:eastAsia="Times New Roman" w:cstheme="minorHAnsi"/>
          <w:sz w:val="24"/>
          <w:szCs w:val="24"/>
        </w:rPr>
      </w:pPr>
      <w:r w:rsidRPr="009125A0">
        <w:rPr>
          <w:rFonts w:eastAsia="Times New Roman" w:cstheme="minorHAnsi"/>
          <w:sz w:val="24"/>
          <w:szCs w:val="24"/>
        </w:rPr>
        <w:t xml:space="preserve">Annually, work units will be asked to review, verify and update their AED information on file with EHS. </w:t>
      </w:r>
    </w:p>
    <w:p w14:paraId="39FD75F3" w14:textId="77777777" w:rsidR="00A16CF7" w:rsidRDefault="00A16CF7" w:rsidP="00A16CF7">
      <w:pPr>
        <w:spacing w:after="0" w:line="240" w:lineRule="auto"/>
        <w:ind w:left="360"/>
        <w:outlineLvl w:val="2"/>
        <w:rPr>
          <w:rFonts w:eastAsia="Times New Roman" w:cstheme="minorHAnsi"/>
          <w:sz w:val="24"/>
          <w:szCs w:val="24"/>
        </w:rPr>
      </w:pPr>
    </w:p>
    <w:p w14:paraId="356CD866" w14:textId="0991D0A1" w:rsidR="009125A0" w:rsidRPr="009125A0" w:rsidRDefault="009125A0" w:rsidP="00A16CF7">
      <w:pPr>
        <w:spacing w:after="0" w:line="240" w:lineRule="auto"/>
        <w:ind w:left="792"/>
        <w:outlineLvl w:val="2"/>
        <w:rPr>
          <w:rFonts w:eastAsia="Times New Roman" w:cstheme="minorHAnsi"/>
          <w:sz w:val="24"/>
          <w:szCs w:val="24"/>
        </w:rPr>
      </w:pPr>
      <w:r w:rsidRPr="009125A0">
        <w:rPr>
          <w:rFonts w:eastAsia="Times New Roman" w:cstheme="minorHAnsi"/>
          <w:sz w:val="24"/>
          <w:szCs w:val="24"/>
        </w:rPr>
        <w:t>Information for review may include the following:</w:t>
      </w:r>
    </w:p>
    <w:p w14:paraId="212612E1" w14:textId="77777777" w:rsidR="00A16CF7" w:rsidRDefault="009125A0" w:rsidP="00A16CF7">
      <w:pPr>
        <w:pStyle w:val="ListParagraph"/>
        <w:numPr>
          <w:ilvl w:val="0"/>
          <w:numId w:val="37"/>
        </w:numPr>
        <w:spacing w:after="0" w:line="240" w:lineRule="auto"/>
        <w:outlineLvl w:val="2"/>
        <w:rPr>
          <w:rFonts w:eastAsia="Times New Roman" w:cstheme="minorHAnsi"/>
          <w:sz w:val="24"/>
          <w:szCs w:val="24"/>
        </w:rPr>
      </w:pPr>
      <w:r w:rsidRPr="00A16CF7">
        <w:rPr>
          <w:rFonts w:eastAsia="Times New Roman" w:cstheme="minorHAnsi"/>
          <w:sz w:val="24"/>
          <w:szCs w:val="24"/>
        </w:rPr>
        <w:t xml:space="preserve">AED pad expiration dates (non-UP only) </w:t>
      </w:r>
    </w:p>
    <w:p w14:paraId="1969341D" w14:textId="77777777" w:rsidR="00A16CF7" w:rsidRDefault="009125A0" w:rsidP="00A16CF7">
      <w:pPr>
        <w:pStyle w:val="ListParagraph"/>
        <w:numPr>
          <w:ilvl w:val="0"/>
          <w:numId w:val="37"/>
        </w:numPr>
        <w:spacing w:after="0" w:line="240" w:lineRule="auto"/>
        <w:outlineLvl w:val="2"/>
        <w:rPr>
          <w:rFonts w:eastAsia="Times New Roman" w:cstheme="minorHAnsi"/>
          <w:sz w:val="24"/>
          <w:szCs w:val="24"/>
        </w:rPr>
      </w:pPr>
      <w:r w:rsidRPr="00A16CF7">
        <w:rPr>
          <w:rFonts w:eastAsia="Times New Roman" w:cstheme="minorHAnsi"/>
          <w:sz w:val="24"/>
          <w:szCs w:val="24"/>
        </w:rPr>
        <w:t>AED Battery installation dates from the previous year (non-UP only)</w:t>
      </w:r>
    </w:p>
    <w:p w14:paraId="3EB061B5" w14:textId="77777777" w:rsidR="00A16CF7" w:rsidRDefault="009125A0" w:rsidP="00A16CF7">
      <w:pPr>
        <w:pStyle w:val="ListParagraph"/>
        <w:numPr>
          <w:ilvl w:val="0"/>
          <w:numId w:val="37"/>
        </w:numPr>
        <w:spacing w:after="0" w:line="240" w:lineRule="auto"/>
        <w:outlineLvl w:val="2"/>
        <w:rPr>
          <w:rFonts w:eastAsia="Times New Roman" w:cstheme="minorHAnsi"/>
          <w:sz w:val="24"/>
          <w:szCs w:val="24"/>
        </w:rPr>
      </w:pPr>
      <w:r w:rsidRPr="00A16CF7">
        <w:rPr>
          <w:rFonts w:eastAsia="Times New Roman" w:cstheme="minorHAnsi"/>
          <w:sz w:val="24"/>
          <w:szCs w:val="24"/>
        </w:rPr>
        <w:t>AED Work Unit Coordinator contact info,</w:t>
      </w:r>
    </w:p>
    <w:p w14:paraId="2C5BE532" w14:textId="77777777" w:rsidR="00A16CF7" w:rsidRDefault="009125A0" w:rsidP="00A16CF7">
      <w:pPr>
        <w:pStyle w:val="ListParagraph"/>
        <w:numPr>
          <w:ilvl w:val="0"/>
          <w:numId w:val="37"/>
        </w:numPr>
        <w:spacing w:after="0" w:line="240" w:lineRule="auto"/>
        <w:outlineLvl w:val="2"/>
        <w:rPr>
          <w:rFonts w:eastAsia="Times New Roman" w:cstheme="minorHAnsi"/>
          <w:sz w:val="24"/>
          <w:szCs w:val="24"/>
        </w:rPr>
      </w:pPr>
      <w:r w:rsidRPr="00A16CF7">
        <w:rPr>
          <w:rFonts w:eastAsia="Times New Roman" w:cstheme="minorHAnsi"/>
          <w:sz w:val="24"/>
          <w:szCs w:val="24"/>
        </w:rPr>
        <w:t>AED Record keeping location and contact information,</w:t>
      </w:r>
    </w:p>
    <w:p w14:paraId="15E790DC" w14:textId="337246A7" w:rsidR="00A16CF7" w:rsidRDefault="009125A0" w:rsidP="00A16CF7">
      <w:pPr>
        <w:pStyle w:val="ListParagraph"/>
        <w:numPr>
          <w:ilvl w:val="0"/>
          <w:numId w:val="37"/>
        </w:numPr>
        <w:spacing w:after="0" w:line="240" w:lineRule="auto"/>
        <w:outlineLvl w:val="2"/>
        <w:rPr>
          <w:rFonts w:eastAsia="Times New Roman" w:cstheme="minorHAnsi"/>
          <w:sz w:val="24"/>
          <w:szCs w:val="24"/>
        </w:rPr>
      </w:pPr>
      <w:r w:rsidRPr="00A16CF7">
        <w:rPr>
          <w:rFonts w:eastAsia="Times New Roman" w:cstheme="minorHAnsi"/>
          <w:sz w:val="24"/>
          <w:szCs w:val="24"/>
        </w:rPr>
        <w:t>Number of employees currently trained at the location,</w:t>
      </w:r>
      <w:r w:rsidR="00A16CF7">
        <w:rPr>
          <w:rFonts w:eastAsia="Times New Roman" w:cstheme="minorHAnsi"/>
          <w:sz w:val="24"/>
          <w:szCs w:val="24"/>
        </w:rPr>
        <w:t xml:space="preserve"> and</w:t>
      </w:r>
    </w:p>
    <w:p w14:paraId="19595258" w14:textId="6FAD08F5" w:rsidR="009125A0" w:rsidRPr="00A16CF7" w:rsidRDefault="009125A0" w:rsidP="00A16CF7">
      <w:pPr>
        <w:pStyle w:val="ListParagraph"/>
        <w:numPr>
          <w:ilvl w:val="0"/>
          <w:numId w:val="37"/>
        </w:numPr>
        <w:spacing w:after="0" w:line="240" w:lineRule="auto"/>
        <w:outlineLvl w:val="2"/>
        <w:rPr>
          <w:rFonts w:eastAsia="Times New Roman" w:cstheme="minorHAnsi"/>
          <w:sz w:val="24"/>
          <w:szCs w:val="24"/>
        </w:rPr>
      </w:pPr>
      <w:r w:rsidRPr="00A16CF7">
        <w:rPr>
          <w:rFonts w:eastAsia="Times New Roman" w:cstheme="minorHAnsi"/>
          <w:sz w:val="24"/>
          <w:szCs w:val="24"/>
        </w:rPr>
        <w:t>Any changes to AED stationary or storage locations</w:t>
      </w:r>
      <w:r w:rsidR="00A16CF7">
        <w:rPr>
          <w:rFonts w:eastAsia="Times New Roman" w:cstheme="minorHAnsi"/>
          <w:sz w:val="24"/>
          <w:szCs w:val="24"/>
        </w:rPr>
        <w:t>.</w:t>
      </w:r>
    </w:p>
    <w:p w14:paraId="1CF8763A" w14:textId="77777777" w:rsidR="00472FB7" w:rsidRPr="002145F8" w:rsidRDefault="00472FB7" w:rsidP="00022B3B">
      <w:pPr>
        <w:spacing w:after="0" w:line="240" w:lineRule="auto"/>
        <w:ind w:left="720"/>
        <w:outlineLvl w:val="2"/>
        <w:rPr>
          <w:rFonts w:eastAsia="Times New Roman" w:cstheme="minorHAnsi"/>
          <w:sz w:val="24"/>
          <w:szCs w:val="24"/>
        </w:rPr>
      </w:pPr>
    </w:p>
    <w:p w14:paraId="02DC4253" w14:textId="3993197A" w:rsidR="00B40B91" w:rsidRPr="00EC0D60" w:rsidRDefault="00B40B91" w:rsidP="00022B3B">
      <w:pPr>
        <w:pStyle w:val="ListParagraph"/>
        <w:numPr>
          <w:ilvl w:val="1"/>
          <w:numId w:val="30"/>
        </w:numPr>
        <w:spacing w:after="0" w:line="240" w:lineRule="auto"/>
        <w:ind w:hanging="72"/>
        <w:outlineLvl w:val="2"/>
        <w:rPr>
          <w:rFonts w:eastAsia="Times New Roman" w:cstheme="minorHAnsi"/>
          <w:b/>
          <w:bCs/>
          <w:sz w:val="24"/>
          <w:szCs w:val="24"/>
        </w:rPr>
      </w:pPr>
      <w:r w:rsidRPr="00EC0D60">
        <w:rPr>
          <w:rFonts w:eastAsia="Times New Roman" w:cstheme="minorHAnsi"/>
          <w:b/>
          <w:bCs/>
          <w:sz w:val="24"/>
          <w:szCs w:val="24"/>
        </w:rPr>
        <w:t>Donated AED</w:t>
      </w:r>
      <w:r w:rsidR="009A79BA" w:rsidRPr="00EC0D60">
        <w:rPr>
          <w:rFonts w:eastAsia="Times New Roman" w:cstheme="minorHAnsi"/>
          <w:b/>
          <w:bCs/>
          <w:sz w:val="24"/>
          <w:szCs w:val="24"/>
        </w:rPr>
        <w:t>s</w:t>
      </w:r>
    </w:p>
    <w:p w14:paraId="56E926EB" w14:textId="77777777" w:rsidR="00DF7A8C" w:rsidRDefault="00B40B91" w:rsidP="00022B3B">
      <w:pPr>
        <w:spacing w:after="0" w:line="240" w:lineRule="auto"/>
        <w:ind w:left="720"/>
        <w:outlineLvl w:val="2"/>
        <w:rPr>
          <w:rFonts w:eastAsia="Times New Roman" w:cstheme="minorHAnsi"/>
          <w:bCs/>
          <w:sz w:val="24"/>
          <w:szCs w:val="24"/>
        </w:rPr>
      </w:pPr>
      <w:r w:rsidRPr="00E22D01">
        <w:rPr>
          <w:rFonts w:eastAsia="Times New Roman" w:cstheme="minorHAnsi"/>
          <w:bCs/>
          <w:sz w:val="24"/>
          <w:szCs w:val="24"/>
        </w:rPr>
        <w:t xml:space="preserve">Donated </w:t>
      </w:r>
      <w:r w:rsidR="00467871">
        <w:rPr>
          <w:rFonts w:eastAsia="Times New Roman" w:cstheme="minorHAnsi"/>
          <w:bCs/>
          <w:sz w:val="24"/>
          <w:szCs w:val="24"/>
        </w:rPr>
        <w:t>AEDs</w:t>
      </w:r>
      <w:r w:rsidRPr="00E22D01">
        <w:rPr>
          <w:rFonts w:eastAsia="Times New Roman" w:cstheme="minorHAnsi"/>
          <w:bCs/>
          <w:sz w:val="24"/>
          <w:szCs w:val="24"/>
        </w:rPr>
        <w:t xml:space="preserve"> may be accepted by Penn State; however, the </w:t>
      </w:r>
      <w:r w:rsidR="00467871">
        <w:rPr>
          <w:rFonts w:eastAsia="Times New Roman" w:cstheme="minorHAnsi"/>
          <w:bCs/>
          <w:sz w:val="24"/>
          <w:szCs w:val="24"/>
        </w:rPr>
        <w:t>donated AED</w:t>
      </w:r>
      <w:r w:rsidRPr="00E22D01">
        <w:rPr>
          <w:rFonts w:eastAsia="Times New Roman" w:cstheme="minorHAnsi"/>
          <w:bCs/>
          <w:sz w:val="24"/>
          <w:szCs w:val="24"/>
        </w:rPr>
        <w:t xml:space="preserve"> must meet certain criteria.  </w:t>
      </w:r>
    </w:p>
    <w:p w14:paraId="4986EB20" w14:textId="73A5B8E8" w:rsidR="00DF7A8C" w:rsidRPr="00DF7A8C" w:rsidRDefault="00B40B91" w:rsidP="00022B3B">
      <w:pPr>
        <w:pStyle w:val="ListParagraph"/>
        <w:numPr>
          <w:ilvl w:val="0"/>
          <w:numId w:val="11"/>
        </w:numPr>
        <w:spacing w:after="0" w:line="240" w:lineRule="auto"/>
        <w:ind w:left="1080"/>
        <w:outlineLvl w:val="2"/>
        <w:rPr>
          <w:rFonts w:eastAsia="Times New Roman" w:cstheme="minorHAnsi"/>
          <w:bCs/>
          <w:sz w:val="24"/>
          <w:szCs w:val="24"/>
        </w:rPr>
      </w:pPr>
      <w:r w:rsidRPr="00DF7A8C">
        <w:rPr>
          <w:rFonts w:cstheme="minorHAnsi"/>
          <w:sz w:val="24"/>
          <w:szCs w:val="24"/>
        </w:rPr>
        <w:t xml:space="preserve">The </w:t>
      </w:r>
      <w:r w:rsidR="00467871">
        <w:rPr>
          <w:rFonts w:cstheme="minorHAnsi"/>
          <w:sz w:val="24"/>
          <w:szCs w:val="24"/>
        </w:rPr>
        <w:t>AED</w:t>
      </w:r>
      <w:r w:rsidRPr="00DF7A8C">
        <w:rPr>
          <w:rFonts w:cstheme="minorHAnsi"/>
          <w:sz w:val="24"/>
          <w:szCs w:val="24"/>
        </w:rPr>
        <w:t xml:space="preserve"> being donated must be a Philips brand</w:t>
      </w:r>
      <w:r w:rsidR="00467871">
        <w:rPr>
          <w:rFonts w:cstheme="minorHAnsi"/>
          <w:sz w:val="24"/>
          <w:szCs w:val="24"/>
        </w:rPr>
        <w:t xml:space="preserve"> AED</w:t>
      </w:r>
      <w:r w:rsidRPr="00DF7A8C">
        <w:rPr>
          <w:rFonts w:cstheme="minorHAnsi"/>
          <w:sz w:val="24"/>
          <w:szCs w:val="24"/>
        </w:rPr>
        <w:t xml:space="preserve"> and the model must be a HeartStart Onsite </w:t>
      </w:r>
      <w:r w:rsidR="00467871">
        <w:rPr>
          <w:rFonts w:cstheme="minorHAnsi"/>
          <w:sz w:val="24"/>
          <w:szCs w:val="24"/>
        </w:rPr>
        <w:t xml:space="preserve">FR1 </w:t>
      </w:r>
      <w:r w:rsidRPr="00DF7A8C">
        <w:rPr>
          <w:rFonts w:cstheme="minorHAnsi"/>
          <w:sz w:val="24"/>
          <w:szCs w:val="24"/>
        </w:rPr>
        <w:t xml:space="preserve">or FR3. No other AED </w:t>
      </w:r>
      <w:r w:rsidR="001C12BB" w:rsidRPr="00DF7A8C">
        <w:rPr>
          <w:rFonts w:cstheme="minorHAnsi"/>
          <w:sz w:val="24"/>
          <w:szCs w:val="24"/>
        </w:rPr>
        <w:t>make,</w:t>
      </w:r>
      <w:r w:rsidR="00467871">
        <w:rPr>
          <w:rFonts w:cstheme="minorHAnsi"/>
          <w:sz w:val="24"/>
          <w:szCs w:val="24"/>
        </w:rPr>
        <w:t xml:space="preserve"> or </w:t>
      </w:r>
      <w:r w:rsidRPr="00DF7A8C">
        <w:rPr>
          <w:rFonts w:cstheme="minorHAnsi"/>
          <w:sz w:val="24"/>
          <w:szCs w:val="24"/>
        </w:rPr>
        <w:t xml:space="preserve">model </w:t>
      </w:r>
      <w:r w:rsidR="002F527A">
        <w:rPr>
          <w:rFonts w:cstheme="minorHAnsi"/>
          <w:sz w:val="24"/>
          <w:szCs w:val="24"/>
        </w:rPr>
        <w:t xml:space="preserve">is </w:t>
      </w:r>
      <w:r w:rsidRPr="00DF7A8C">
        <w:rPr>
          <w:rFonts w:cstheme="minorHAnsi"/>
          <w:sz w:val="24"/>
          <w:szCs w:val="24"/>
        </w:rPr>
        <w:t>to be accepted by any Penn State location</w:t>
      </w:r>
      <w:r w:rsidR="00B510C2">
        <w:rPr>
          <w:rFonts w:cstheme="minorHAnsi"/>
          <w:sz w:val="24"/>
          <w:szCs w:val="24"/>
        </w:rPr>
        <w:t xml:space="preserve"> at this time</w:t>
      </w:r>
      <w:r w:rsidRPr="00DF7A8C">
        <w:rPr>
          <w:rFonts w:cstheme="minorHAnsi"/>
          <w:sz w:val="24"/>
          <w:szCs w:val="24"/>
        </w:rPr>
        <w:t xml:space="preserve">. </w:t>
      </w:r>
    </w:p>
    <w:p w14:paraId="57F70EBA" w14:textId="767C0D05" w:rsidR="00DF7A8C" w:rsidRPr="00EC0D60" w:rsidRDefault="00B40B91" w:rsidP="00022B3B">
      <w:pPr>
        <w:pStyle w:val="ListParagraph"/>
        <w:numPr>
          <w:ilvl w:val="0"/>
          <w:numId w:val="11"/>
        </w:numPr>
        <w:spacing w:line="240" w:lineRule="auto"/>
        <w:ind w:left="1080"/>
        <w:outlineLvl w:val="2"/>
        <w:rPr>
          <w:rFonts w:eastAsia="Times New Roman" w:cstheme="minorHAnsi"/>
          <w:bCs/>
          <w:sz w:val="24"/>
          <w:szCs w:val="24"/>
        </w:rPr>
      </w:pPr>
      <w:r w:rsidRPr="00DF7A8C">
        <w:rPr>
          <w:rFonts w:cstheme="minorHAnsi"/>
          <w:sz w:val="24"/>
          <w:szCs w:val="24"/>
        </w:rPr>
        <w:t xml:space="preserve">The </w:t>
      </w:r>
      <w:r w:rsidR="009A79BA">
        <w:rPr>
          <w:rFonts w:cstheme="minorHAnsi"/>
          <w:sz w:val="24"/>
          <w:szCs w:val="24"/>
        </w:rPr>
        <w:t>AED</w:t>
      </w:r>
      <w:r w:rsidRPr="00DF7A8C">
        <w:rPr>
          <w:rFonts w:cstheme="minorHAnsi"/>
          <w:sz w:val="24"/>
          <w:szCs w:val="24"/>
        </w:rPr>
        <w:t xml:space="preserve"> must also be </w:t>
      </w:r>
      <w:r w:rsidR="004E0578">
        <w:rPr>
          <w:rFonts w:cstheme="minorHAnsi"/>
          <w:sz w:val="24"/>
          <w:szCs w:val="24"/>
        </w:rPr>
        <w:t xml:space="preserve">of an age acceptable to the AED Program Manager. </w:t>
      </w:r>
      <w:r w:rsidRPr="00DF7A8C">
        <w:rPr>
          <w:rFonts w:cstheme="minorHAnsi"/>
          <w:sz w:val="24"/>
          <w:szCs w:val="24"/>
        </w:rPr>
        <w:t xml:space="preserve"> </w:t>
      </w:r>
    </w:p>
    <w:p w14:paraId="700B3CAD" w14:textId="5AEBBAF1" w:rsidR="00B510C2" w:rsidRPr="00DF7A8C" w:rsidRDefault="00B510C2" w:rsidP="00022B3B">
      <w:pPr>
        <w:pStyle w:val="ListParagraph"/>
        <w:numPr>
          <w:ilvl w:val="0"/>
          <w:numId w:val="11"/>
        </w:numPr>
        <w:spacing w:line="240" w:lineRule="auto"/>
        <w:ind w:left="1080"/>
        <w:outlineLvl w:val="2"/>
        <w:rPr>
          <w:rFonts w:eastAsia="Times New Roman" w:cstheme="minorHAnsi"/>
          <w:bCs/>
          <w:sz w:val="24"/>
          <w:szCs w:val="24"/>
        </w:rPr>
      </w:pPr>
      <w:r>
        <w:rPr>
          <w:rFonts w:eastAsia="Times New Roman" w:cstheme="minorHAnsi"/>
          <w:bCs/>
          <w:sz w:val="24"/>
          <w:szCs w:val="24"/>
        </w:rPr>
        <w:t xml:space="preserve">The donated unit must not be </w:t>
      </w:r>
      <w:r w:rsidR="00A17848">
        <w:rPr>
          <w:rFonts w:eastAsia="Times New Roman" w:cstheme="minorHAnsi"/>
          <w:bCs/>
          <w:sz w:val="24"/>
          <w:szCs w:val="24"/>
        </w:rPr>
        <w:t xml:space="preserve">included in </w:t>
      </w:r>
      <w:r>
        <w:rPr>
          <w:rFonts w:eastAsia="Times New Roman" w:cstheme="minorHAnsi"/>
          <w:bCs/>
          <w:sz w:val="24"/>
          <w:szCs w:val="24"/>
        </w:rPr>
        <w:t>any open recall</w:t>
      </w:r>
      <w:r w:rsidR="004E0578">
        <w:rPr>
          <w:rFonts w:eastAsia="Times New Roman" w:cstheme="minorHAnsi"/>
          <w:bCs/>
          <w:sz w:val="24"/>
          <w:szCs w:val="24"/>
        </w:rPr>
        <w:t xml:space="preserve"> campaigns.</w:t>
      </w:r>
    </w:p>
    <w:p w14:paraId="3BFCE92F" w14:textId="3ED15000" w:rsidR="00DF7A8C" w:rsidRPr="00DF7A8C" w:rsidRDefault="00B40B91" w:rsidP="00022B3B">
      <w:pPr>
        <w:pStyle w:val="ListParagraph"/>
        <w:numPr>
          <w:ilvl w:val="0"/>
          <w:numId w:val="11"/>
        </w:numPr>
        <w:spacing w:line="240" w:lineRule="auto"/>
        <w:ind w:left="1080"/>
        <w:outlineLvl w:val="2"/>
        <w:rPr>
          <w:rFonts w:eastAsia="Times New Roman" w:cstheme="minorHAnsi"/>
          <w:bCs/>
          <w:sz w:val="24"/>
          <w:szCs w:val="24"/>
        </w:rPr>
      </w:pPr>
      <w:r w:rsidRPr="00DF7A8C">
        <w:rPr>
          <w:rFonts w:cstheme="minorHAnsi"/>
          <w:sz w:val="24"/>
          <w:szCs w:val="24"/>
        </w:rPr>
        <w:t xml:space="preserve">Any </w:t>
      </w:r>
      <w:r w:rsidR="00472FB7" w:rsidRPr="00DF7A8C">
        <w:rPr>
          <w:rFonts w:cstheme="minorHAnsi"/>
          <w:sz w:val="24"/>
          <w:szCs w:val="24"/>
        </w:rPr>
        <w:t>w</w:t>
      </w:r>
      <w:r w:rsidRPr="00DF7A8C">
        <w:rPr>
          <w:rFonts w:cstheme="minorHAnsi"/>
          <w:sz w:val="24"/>
          <w:szCs w:val="24"/>
        </w:rPr>
        <w:t xml:space="preserve">ork </w:t>
      </w:r>
      <w:r w:rsidR="00472FB7" w:rsidRPr="00DF7A8C">
        <w:rPr>
          <w:rFonts w:cstheme="minorHAnsi"/>
          <w:sz w:val="24"/>
          <w:szCs w:val="24"/>
        </w:rPr>
        <w:t>u</w:t>
      </w:r>
      <w:r w:rsidRPr="00DF7A8C">
        <w:rPr>
          <w:rFonts w:cstheme="minorHAnsi"/>
          <w:sz w:val="24"/>
          <w:szCs w:val="24"/>
        </w:rPr>
        <w:t xml:space="preserve">nit accepting a donated AED is responsible for </w:t>
      </w:r>
      <w:r w:rsidR="00A17848">
        <w:rPr>
          <w:rFonts w:cstheme="minorHAnsi"/>
          <w:sz w:val="24"/>
          <w:szCs w:val="24"/>
        </w:rPr>
        <w:t xml:space="preserve">the cost of </w:t>
      </w:r>
      <w:r w:rsidRPr="00DF7A8C">
        <w:rPr>
          <w:rFonts w:cstheme="minorHAnsi"/>
          <w:sz w:val="24"/>
          <w:szCs w:val="24"/>
        </w:rPr>
        <w:t>all maintenance (batteries and pads) for that</w:t>
      </w:r>
      <w:r w:rsidR="00FD3C8B">
        <w:rPr>
          <w:rFonts w:cstheme="minorHAnsi"/>
          <w:sz w:val="24"/>
          <w:szCs w:val="24"/>
        </w:rPr>
        <w:t xml:space="preserve"> AED</w:t>
      </w:r>
      <w:r w:rsidR="00DF7A8C">
        <w:rPr>
          <w:rFonts w:cstheme="minorHAnsi"/>
          <w:sz w:val="24"/>
          <w:szCs w:val="24"/>
        </w:rPr>
        <w:t xml:space="preserve">. </w:t>
      </w:r>
    </w:p>
    <w:p w14:paraId="708A9453" w14:textId="11BE3F1C" w:rsidR="00B40B91" w:rsidRPr="00EC0D60" w:rsidRDefault="00B40B91" w:rsidP="00022B3B">
      <w:pPr>
        <w:pStyle w:val="ListParagraph"/>
        <w:numPr>
          <w:ilvl w:val="0"/>
          <w:numId w:val="11"/>
        </w:numPr>
        <w:spacing w:line="240" w:lineRule="auto"/>
        <w:ind w:left="1080"/>
        <w:outlineLvl w:val="2"/>
        <w:rPr>
          <w:rFonts w:eastAsia="Times New Roman" w:cstheme="minorHAnsi"/>
          <w:bCs/>
          <w:sz w:val="24"/>
          <w:szCs w:val="24"/>
        </w:rPr>
      </w:pPr>
      <w:r w:rsidRPr="00DF7A8C">
        <w:rPr>
          <w:rFonts w:cstheme="minorHAnsi"/>
          <w:sz w:val="24"/>
          <w:szCs w:val="24"/>
        </w:rPr>
        <w:t xml:space="preserve">The </w:t>
      </w:r>
      <w:r w:rsidR="00FD3C8B">
        <w:rPr>
          <w:rFonts w:cstheme="minorHAnsi"/>
          <w:sz w:val="24"/>
          <w:szCs w:val="24"/>
        </w:rPr>
        <w:t>AED</w:t>
      </w:r>
      <w:r w:rsidRPr="00DF7A8C">
        <w:rPr>
          <w:rFonts w:cstheme="minorHAnsi"/>
          <w:sz w:val="24"/>
          <w:szCs w:val="24"/>
        </w:rPr>
        <w:t xml:space="preserve"> must be approved and documented with EHS, inspected and maintained according to this policy</w:t>
      </w:r>
      <w:r w:rsidR="00FD3C8B">
        <w:rPr>
          <w:rFonts w:cstheme="minorHAnsi"/>
          <w:sz w:val="24"/>
          <w:szCs w:val="24"/>
        </w:rPr>
        <w:t>,</w:t>
      </w:r>
      <w:r w:rsidRPr="00DF7A8C">
        <w:rPr>
          <w:rFonts w:cstheme="minorHAnsi"/>
          <w:sz w:val="24"/>
          <w:szCs w:val="24"/>
        </w:rPr>
        <w:t xml:space="preserve"> and </w:t>
      </w:r>
      <w:r w:rsidR="00A17848">
        <w:rPr>
          <w:rFonts w:cstheme="minorHAnsi"/>
          <w:sz w:val="24"/>
          <w:szCs w:val="24"/>
        </w:rPr>
        <w:t>relinquished</w:t>
      </w:r>
      <w:r w:rsidRPr="00DF7A8C">
        <w:rPr>
          <w:rFonts w:cstheme="minorHAnsi"/>
          <w:sz w:val="24"/>
          <w:szCs w:val="24"/>
        </w:rPr>
        <w:t xml:space="preserve"> to EHS for disposition when requested.</w:t>
      </w:r>
    </w:p>
    <w:p w14:paraId="0F6935B5" w14:textId="51BC68C8" w:rsidR="00B40B91" w:rsidRDefault="00B40B91" w:rsidP="00022B3B">
      <w:pPr>
        <w:pStyle w:val="ListParagraph"/>
        <w:spacing w:line="240" w:lineRule="auto"/>
        <w:rPr>
          <w:b/>
          <w:sz w:val="28"/>
          <w:szCs w:val="28"/>
        </w:rPr>
      </w:pPr>
    </w:p>
    <w:p w14:paraId="440CA18A" w14:textId="77777777" w:rsidR="00022B3B" w:rsidRDefault="00022B3B" w:rsidP="00022B3B">
      <w:pPr>
        <w:pStyle w:val="ListParagraph"/>
        <w:spacing w:line="240" w:lineRule="auto"/>
        <w:rPr>
          <w:b/>
          <w:sz w:val="28"/>
          <w:szCs w:val="28"/>
        </w:rPr>
      </w:pPr>
    </w:p>
    <w:p w14:paraId="523E167A" w14:textId="77777777" w:rsidR="000E7F2C" w:rsidRDefault="000E7F2C" w:rsidP="00022B3B">
      <w:pPr>
        <w:pStyle w:val="ListParagraph"/>
        <w:numPr>
          <w:ilvl w:val="0"/>
          <w:numId w:val="34"/>
        </w:numPr>
        <w:spacing w:line="240" w:lineRule="auto"/>
        <w:rPr>
          <w:b/>
          <w:sz w:val="28"/>
          <w:szCs w:val="28"/>
        </w:rPr>
      </w:pPr>
      <w:r w:rsidRPr="000E7F2C">
        <w:rPr>
          <w:b/>
          <w:sz w:val="28"/>
          <w:szCs w:val="28"/>
        </w:rPr>
        <w:t>Training Requirements</w:t>
      </w:r>
    </w:p>
    <w:p w14:paraId="32F1293A" w14:textId="77777777" w:rsidR="00DF7A8C" w:rsidRDefault="00D83F37" w:rsidP="00022B3B">
      <w:pPr>
        <w:pStyle w:val="ListParagraph"/>
        <w:spacing w:line="240" w:lineRule="auto"/>
        <w:rPr>
          <w:rFonts w:cstheme="minorHAnsi"/>
          <w:color w:val="000000"/>
          <w:sz w:val="24"/>
          <w:szCs w:val="24"/>
          <w:shd w:val="clear" w:color="auto" w:fill="FFFFFF"/>
        </w:rPr>
      </w:pPr>
      <w:bookmarkStart w:id="10" w:name="_Hlk529798093"/>
      <w:r>
        <w:rPr>
          <w:rFonts w:cstheme="minorHAnsi"/>
          <w:color w:val="000000"/>
          <w:sz w:val="24"/>
          <w:szCs w:val="24"/>
          <w:shd w:val="clear" w:color="auto" w:fill="FFFFFF"/>
        </w:rPr>
        <w:t>The work unit responsible for the AED is r</w:t>
      </w:r>
      <w:r w:rsidR="00DF7A8C" w:rsidRPr="00DF7A8C">
        <w:rPr>
          <w:rFonts w:cstheme="minorHAnsi"/>
          <w:color w:val="000000"/>
          <w:sz w:val="24"/>
          <w:szCs w:val="24"/>
          <w:shd w:val="clear" w:color="auto" w:fill="FFFFFF"/>
        </w:rPr>
        <w:t>esponsib</w:t>
      </w:r>
      <w:r>
        <w:rPr>
          <w:rFonts w:cstheme="minorHAnsi"/>
          <w:color w:val="000000"/>
          <w:sz w:val="24"/>
          <w:szCs w:val="24"/>
          <w:shd w:val="clear" w:color="auto" w:fill="FFFFFF"/>
        </w:rPr>
        <w:t>le for p</w:t>
      </w:r>
      <w:r w:rsidR="00DF7A8C" w:rsidRPr="00DF7A8C">
        <w:rPr>
          <w:rFonts w:cstheme="minorHAnsi"/>
          <w:color w:val="000000"/>
          <w:sz w:val="24"/>
          <w:szCs w:val="24"/>
          <w:shd w:val="clear" w:color="auto" w:fill="FFFFFF"/>
        </w:rPr>
        <w:t>rovid</w:t>
      </w:r>
      <w:r>
        <w:rPr>
          <w:rFonts w:cstheme="minorHAnsi"/>
          <w:color w:val="000000"/>
          <w:sz w:val="24"/>
          <w:szCs w:val="24"/>
          <w:shd w:val="clear" w:color="auto" w:fill="FFFFFF"/>
        </w:rPr>
        <w:t xml:space="preserve">ing </w:t>
      </w:r>
      <w:r w:rsidR="00DF7A8C" w:rsidRPr="00DF7A8C">
        <w:rPr>
          <w:rFonts w:cstheme="minorHAnsi"/>
          <w:color w:val="000000"/>
          <w:sz w:val="24"/>
          <w:szCs w:val="24"/>
          <w:shd w:val="clear" w:color="auto" w:fill="FFFFFF"/>
        </w:rPr>
        <w:t>or arrang</w:t>
      </w:r>
      <w:r>
        <w:rPr>
          <w:rFonts w:cstheme="minorHAnsi"/>
          <w:color w:val="000000"/>
          <w:sz w:val="24"/>
          <w:szCs w:val="24"/>
          <w:shd w:val="clear" w:color="auto" w:fill="FFFFFF"/>
        </w:rPr>
        <w:t>ing</w:t>
      </w:r>
      <w:r w:rsidR="00DF7A8C" w:rsidRPr="00DF7A8C">
        <w:rPr>
          <w:rFonts w:cstheme="minorHAnsi"/>
          <w:color w:val="000000"/>
          <w:sz w:val="24"/>
          <w:szCs w:val="24"/>
          <w:shd w:val="clear" w:color="auto" w:fill="FFFFFF"/>
        </w:rPr>
        <w:t xml:space="preserve"> for both initial training and refresher training in CPR/AED use for</w:t>
      </w:r>
      <w:r w:rsidR="006D08AA">
        <w:rPr>
          <w:rFonts w:cstheme="minorHAnsi"/>
          <w:color w:val="000000"/>
          <w:sz w:val="24"/>
          <w:szCs w:val="24"/>
          <w:shd w:val="clear" w:color="auto" w:fill="FFFFFF"/>
        </w:rPr>
        <w:t xml:space="preserve"> building occupants</w:t>
      </w:r>
      <w:r w:rsidR="00DF7A8C" w:rsidRPr="00DF7A8C">
        <w:rPr>
          <w:rFonts w:cstheme="minorHAnsi"/>
          <w:color w:val="000000"/>
          <w:sz w:val="24"/>
          <w:szCs w:val="24"/>
          <w:shd w:val="clear" w:color="auto" w:fill="FFFFFF"/>
        </w:rPr>
        <w:t xml:space="preserve"> and maintain</w:t>
      </w:r>
      <w:r w:rsidR="00C1040B">
        <w:rPr>
          <w:rFonts w:cstheme="minorHAnsi"/>
          <w:color w:val="000000"/>
          <w:sz w:val="24"/>
          <w:szCs w:val="24"/>
          <w:shd w:val="clear" w:color="auto" w:fill="FFFFFF"/>
        </w:rPr>
        <w:t>ing</w:t>
      </w:r>
      <w:r w:rsidR="00DF7A8C" w:rsidRPr="00DF7A8C">
        <w:rPr>
          <w:rFonts w:cstheme="minorHAnsi"/>
          <w:color w:val="000000"/>
          <w:sz w:val="24"/>
          <w:szCs w:val="24"/>
          <w:shd w:val="clear" w:color="auto" w:fill="FFFFFF"/>
        </w:rPr>
        <w:t xml:space="preserve"> training records, including a description of the training program. </w:t>
      </w:r>
    </w:p>
    <w:p w14:paraId="68C766EA" w14:textId="61726A44" w:rsidR="00DF7A8C" w:rsidRDefault="00DF7A8C" w:rsidP="00022B3B">
      <w:pPr>
        <w:pStyle w:val="ListParagraph"/>
        <w:numPr>
          <w:ilvl w:val="1"/>
          <w:numId w:val="12"/>
        </w:numPr>
        <w:tabs>
          <w:tab w:val="clear" w:pos="1440"/>
          <w:tab w:val="num" w:pos="1080"/>
        </w:tabs>
        <w:spacing w:line="240" w:lineRule="auto"/>
        <w:ind w:left="1080"/>
        <w:rPr>
          <w:rFonts w:eastAsia="Times New Roman" w:cstheme="minorHAnsi"/>
          <w:sz w:val="24"/>
          <w:szCs w:val="24"/>
        </w:rPr>
      </w:pPr>
      <w:r w:rsidRPr="00DF7A8C">
        <w:rPr>
          <w:rFonts w:eastAsia="Times New Roman" w:cstheme="minorHAnsi"/>
          <w:sz w:val="24"/>
          <w:szCs w:val="24"/>
        </w:rPr>
        <w:t xml:space="preserve">CPR/AED training shall be based on the American Heart Association or American Red Cross curriculum and shall be taught by </w:t>
      </w:r>
      <w:r w:rsidR="00307AA5">
        <w:rPr>
          <w:rFonts w:eastAsia="Times New Roman" w:cstheme="minorHAnsi"/>
          <w:sz w:val="24"/>
          <w:szCs w:val="24"/>
        </w:rPr>
        <w:t>a certified</w:t>
      </w:r>
      <w:r w:rsidRPr="00DF7A8C">
        <w:rPr>
          <w:rFonts w:eastAsia="Times New Roman" w:cstheme="minorHAnsi"/>
          <w:sz w:val="24"/>
          <w:szCs w:val="24"/>
        </w:rPr>
        <w:t xml:space="preserve"> instructor. </w:t>
      </w:r>
    </w:p>
    <w:p w14:paraId="44C41ED6" w14:textId="1915030E" w:rsidR="00DF7A8C" w:rsidRDefault="00DF7A8C" w:rsidP="00022B3B">
      <w:pPr>
        <w:pStyle w:val="ListParagraph"/>
        <w:numPr>
          <w:ilvl w:val="1"/>
          <w:numId w:val="12"/>
        </w:numPr>
        <w:tabs>
          <w:tab w:val="clear" w:pos="1440"/>
          <w:tab w:val="num" w:pos="1080"/>
        </w:tabs>
        <w:spacing w:line="240" w:lineRule="auto"/>
        <w:ind w:left="1080"/>
        <w:rPr>
          <w:rFonts w:eastAsia="Times New Roman" w:cstheme="minorHAnsi"/>
          <w:sz w:val="24"/>
          <w:szCs w:val="24"/>
        </w:rPr>
      </w:pPr>
      <w:r w:rsidRPr="00DF7A8C">
        <w:rPr>
          <w:rFonts w:eastAsia="Times New Roman" w:cstheme="minorHAnsi"/>
          <w:sz w:val="24"/>
          <w:szCs w:val="24"/>
        </w:rPr>
        <w:t>Courses at a minimum must include adult CPR</w:t>
      </w:r>
      <w:r w:rsidR="00307AA5">
        <w:rPr>
          <w:rFonts w:eastAsia="Times New Roman" w:cstheme="minorHAnsi"/>
          <w:sz w:val="24"/>
          <w:szCs w:val="24"/>
        </w:rPr>
        <w:t>/</w:t>
      </w:r>
      <w:r w:rsidRPr="00DF7A8C">
        <w:rPr>
          <w:rFonts w:eastAsia="Times New Roman" w:cstheme="minorHAnsi"/>
          <w:sz w:val="24"/>
          <w:szCs w:val="24"/>
        </w:rPr>
        <w:t>AED and the participant must receive a certificat</w:t>
      </w:r>
      <w:r w:rsidR="00307AA5">
        <w:rPr>
          <w:rFonts w:eastAsia="Times New Roman" w:cstheme="minorHAnsi"/>
          <w:sz w:val="24"/>
          <w:szCs w:val="24"/>
        </w:rPr>
        <w:t xml:space="preserve">ion card. </w:t>
      </w:r>
      <w:r w:rsidRPr="00DF7A8C">
        <w:rPr>
          <w:rFonts w:eastAsia="Times New Roman" w:cstheme="minorHAnsi"/>
          <w:sz w:val="24"/>
          <w:szCs w:val="24"/>
        </w:rPr>
        <w:t xml:space="preserve"> </w:t>
      </w:r>
    </w:p>
    <w:p w14:paraId="32DFCCF0" w14:textId="3F28CD85" w:rsidR="00DF7A8C" w:rsidRPr="00DF7A8C" w:rsidRDefault="00DF7A8C" w:rsidP="00022B3B">
      <w:pPr>
        <w:pStyle w:val="ListParagraph"/>
        <w:numPr>
          <w:ilvl w:val="1"/>
          <w:numId w:val="12"/>
        </w:numPr>
        <w:tabs>
          <w:tab w:val="clear" w:pos="1440"/>
          <w:tab w:val="num" w:pos="1080"/>
        </w:tabs>
        <w:spacing w:line="240" w:lineRule="auto"/>
        <w:ind w:left="1080"/>
        <w:rPr>
          <w:rFonts w:eastAsia="Times New Roman" w:cstheme="minorHAnsi"/>
          <w:sz w:val="24"/>
          <w:szCs w:val="24"/>
        </w:rPr>
      </w:pPr>
      <w:r w:rsidRPr="00DF7A8C">
        <w:rPr>
          <w:rFonts w:eastAsia="Times New Roman" w:cstheme="minorHAnsi"/>
          <w:sz w:val="24"/>
          <w:szCs w:val="24"/>
        </w:rPr>
        <w:t xml:space="preserve">The course must include </w:t>
      </w:r>
      <w:r w:rsidR="00FD3C8B">
        <w:rPr>
          <w:rFonts w:eastAsia="Times New Roman" w:cstheme="minorHAnsi"/>
          <w:sz w:val="24"/>
          <w:szCs w:val="24"/>
        </w:rPr>
        <w:t>hands on training (physical skills)</w:t>
      </w:r>
      <w:r w:rsidR="00307AA5">
        <w:rPr>
          <w:rFonts w:eastAsia="Times New Roman" w:cstheme="minorHAnsi"/>
          <w:sz w:val="24"/>
          <w:szCs w:val="24"/>
        </w:rPr>
        <w:t>.</w:t>
      </w:r>
    </w:p>
    <w:p w14:paraId="4EC5DAD2" w14:textId="77777777" w:rsidR="00DF7A8C" w:rsidRPr="00DF7A8C" w:rsidRDefault="00DF7A8C" w:rsidP="00022B3B">
      <w:pPr>
        <w:pStyle w:val="ListParagraph"/>
        <w:numPr>
          <w:ilvl w:val="1"/>
          <w:numId w:val="12"/>
        </w:numPr>
        <w:tabs>
          <w:tab w:val="clear" w:pos="1440"/>
          <w:tab w:val="num" w:pos="1080"/>
        </w:tabs>
        <w:spacing w:line="240" w:lineRule="auto"/>
        <w:ind w:left="1080"/>
        <w:rPr>
          <w:rFonts w:eastAsia="Times New Roman" w:cstheme="minorHAnsi"/>
          <w:sz w:val="24"/>
          <w:szCs w:val="24"/>
        </w:rPr>
      </w:pPr>
      <w:r w:rsidRPr="00DF7A8C">
        <w:rPr>
          <w:rFonts w:eastAsia="Times New Roman" w:cstheme="minorHAnsi"/>
          <w:sz w:val="24"/>
          <w:szCs w:val="24"/>
        </w:rPr>
        <w:t>CPR/AED training must be recertified every two years.</w:t>
      </w:r>
    </w:p>
    <w:p w14:paraId="176876A5" w14:textId="77777777" w:rsidR="00DF7A8C" w:rsidRDefault="00DF7A8C" w:rsidP="00022B3B">
      <w:pPr>
        <w:pStyle w:val="ListParagraph"/>
        <w:spacing w:before="100" w:beforeAutospacing="1" w:after="100" w:afterAutospacing="1" w:line="240" w:lineRule="auto"/>
        <w:rPr>
          <w:rFonts w:eastAsia="Times New Roman" w:cstheme="minorHAnsi"/>
          <w:sz w:val="24"/>
          <w:szCs w:val="24"/>
        </w:rPr>
      </w:pPr>
    </w:p>
    <w:p w14:paraId="1D9C4EF1" w14:textId="0BADD0D8" w:rsidR="00DF7A8C" w:rsidRPr="00DF7A8C" w:rsidRDefault="00DF7A8C" w:rsidP="00022B3B">
      <w:pPr>
        <w:pStyle w:val="ListParagraph"/>
        <w:spacing w:before="100" w:beforeAutospacing="1" w:after="100" w:afterAutospacing="1" w:line="240" w:lineRule="auto"/>
        <w:rPr>
          <w:rFonts w:eastAsia="Times New Roman" w:cstheme="minorHAnsi"/>
          <w:sz w:val="24"/>
          <w:szCs w:val="24"/>
        </w:rPr>
      </w:pPr>
      <w:r w:rsidRPr="00DF7A8C">
        <w:rPr>
          <w:rFonts w:eastAsia="Times New Roman" w:cstheme="minorHAnsi"/>
          <w:sz w:val="24"/>
          <w:szCs w:val="24"/>
        </w:rPr>
        <w:t xml:space="preserve">Work units should contact EHS to determine the appropriate number of </w:t>
      </w:r>
      <w:r w:rsidR="006D08AA">
        <w:rPr>
          <w:rFonts w:eastAsia="Times New Roman" w:cstheme="minorHAnsi"/>
          <w:sz w:val="24"/>
          <w:szCs w:val="24"/>
        </w:rPr>
        <w:t>occupants</w:t>
      </w:r>
      <w:r w:rsidRPr="00DF7A8C">
        <w:rPr>
          <w:rFonts w:eastAsia="Times New Roman" w:cstheme="minorHAnsi"/>
          <w:sz w:val="24"/>
          <w:szCs w:val="24"/>
        </w:rPr>
        <w:t xml:space="preserve"> who need to be trained to get AED approval. In general, for each AED being placed, there should be </w:t>
      </w:r>
      <w:r w:rsidR="00C1040B">
        <w:rPr>
          <w:rFonts w:eastAsia="Times New Roman" w:cstheme="minorHAnsi"/>
          <w:sz w:val="24"/>
          <w:szCs w:val="24"/>
        </w:rPr>
        <w:t xml:space="preserve">a minimum of </w:t>
      </w:r>
      <w:r w:rsidRPr="00DF7A8C">
        <w:rPr>
          <w:rFonts w:eastAsia="Times New Roman" w:cstheme="minorHAnsi"/>
          <w:sz w:val="24"/>
          <w:szCs w:val="24"/>
        </w:rPr>
        <w:t xml:space="preserve">2-4 </w:t>
      </w:r>
      <w:r w:rsidR="006D08AA">
        <w:rPr>
          <w:rFonts w:eastAsia="Times New Roman" w:cstheme="minorHAnsi"/>
          <w:sz w:val="24"/>
          <w:szCs w:val="24"/>
        </w:rPr>
        <w:t>occupants</w:t>
      </w:r>
      <w:r w:rsidRPr="00DF7A8C">
        <w:rPr>
          <w:rFonts w:eastAsia="Times New Roman" w:cstheme="minorHAnsi"/>
          <w:sz w:val="24"/>
          <w:szCs w:val="24"/>
        </w:rPr>
        <w:t xml:space="preserve"> in the building with current CPR</w:t>
      </w:r>
      <w:r w:rsidR="00307AA5">
        <w:rPr>
          <w:rFonts w:eastAsia="Times New Roman" w:cstheme="minorHAnsi"/>
          <w:sz w:val="24"/>
          <w:szCs w:val="24"/>
        </w:rPr>
        <w:t>/AED</w:t>
      </w:r>
      <w:r w:rsidRPr="00DF7A8C">
        <w:rPr>
          <w:rFonts w:eastAsia="Times New Roman" w:cstheme="minorHAnsi"/>
          <w:sz w:val="24"/>
          <w:szCs w:val="24"/>
        </w:rPr>
        <w:t xml:space="preserve"> certification status. </w:t>
      </w:r>
    </w:p>
    <w:p w14:paraId="108D3378" w14:textId="77777777" w:rsidR="00DF7A8C" w:rsidRDefault="00DF7A8C" w:rsidP="00022B3B">
      <w:pPr>
        <w:pStyle w:val="ListParagraph"/>
        <w:tabs>
          <w:tab w:val="left" w:pos="720"/>
        </w:tabs>
        <w:spacing w:before="100" w:beforeAutospacing="1" w:after="100" w:afterAutospacing="1" w:line="240" w:lineRule="auto"/>
        <w:rPr>
          <w:rFonts w:eastAsia="Times New Roman" w:cstheme="minorHAnsi"/>
          <w:sz w:val="24"/>
          <w:szCs w:val="24"/>
        </w:rPr>
      </w:pPr>
    </w:p>
    <w:p w14:paraId="13FC33C0" w14:textId="30BE8D85" w:rsidR="00DF7A8C" w:rsidRDefault="00DF7A8C" w:rsidP="00022B3B">
      <w:pPr>
        <w:pStyle w:val="ListParagraph"/>
        <w:tabs>
          <w:tab w:val="left" w:pos="720"/>
        </w:tabs>
        <w:spacing w:before="100" w:beforeAutospacing="1" w:after="100" w:afterAutospacing="1" w:line="240" w:lineRule="auto"/>
        <w:rPr>
          <w:rFonts w:eastAsia="Times New Roman" w:cstheme="minorHAnsi"/>
          <w:sz w:val="24"/>
          <w:szCs w:val="24"/>
        </w:rPr>
      </w:pPr>
      <w:r w:rsidRPr="00DF7A8C">
        <w:rPr>
          <w:rFonts w:eastAsia="Times New Roman" w:cstheme="minorHAnsi"/>
          <w:sz w:val="24"/>
          <w:szCs w:val="24"/>
        </w:rPr>
        <w:t>An “</w:t>
      </w:r>
      <w:r w:rsidRPr="00DF7A8C">
        <w:rPr>
          <w:rStyle w:val="Hyperlink"/>
          <w:rFonts w:eastAsia="Times New Roman" w:cstheme="minorHAnsi"/>
          <w:color w:val="auto"/>
          <w:sz w:val="24"/>
          <w:szCs w:val="24"/>
          <w:u w:val="none"/>
        </w:rPr>
        <w:t>AED Work Unit Training Roster</w:t>
      </w:r>
      <w:r w:rsidRPr="00DF7A8C">
        <w:rPr>
          <w:rFonts w:eastAsia="Times New Roman" w:cstheme="minorHAnsi"/>
          <w:sz w:val="24"/>
          <w:szCs w:val="24"/>
        </w:rPr>
        <w:t xml:space="preserve">” is to be submitted with the </w:t>
      </w:r>
      <w:r w:rsidR="00623A52" w:rsidRPr="00B40B91">
        <w:rPr>
          <w:rFonts w:eastAsia="Times New Roman" w:cstheme="minorHAnsi"/>
          <w:sz w:val="24"/>
          <w:szCs w:val="24"/>
        </w:rPr>
        <w:t>“</w:t>
      </w:r>
      <w:r w:rsidR="00623A52">
        <w:rPr>
          <w:rFonts w:eastAsia="Times New Roman" w:cstheme="minorHAnsi"/>
          <w:sz w:val="24"/>
          <w:szCs w:val="24"/>
        </w:rPr>
        <w:t xml:space="preserve">Application </w:t>
      </w:r>
      <w:r w:rsidR="00623A52" w:rsidRPr="00B40B91">
        <w:rPr>
          <w:rFonts w:eastAsia="Times New Roman" w:cstheme="minorHAnsi"/>
          <w:sz w:val="24"/>
          <w:szCs w:val="24"/>
        </w:rPr>
        <w:t>to Acquire and Install an AED”</w:t>
      </w:r>
      <w:r w:rsidR="00623A52">
        <w:rPr>
          <w:rFonts w:eastAsia="Times New Roman" w:cstheme="minorHAnsi"/>
          <w:sz w:val="24"/>
          <w:szCs w:val="24"/>
        </w:rPr>
        <w:t>.</w:t>
      </w:r>
    </w:p>
    <w:p w14:paraId="1947E37D" w14:textId="77777777" w:rsidR="00623A52" w:rsidRPr="009A79BA" w:rsidRDefault="00623A52" w:rsidP="00022B3B">
      <w:pPr>
        <w:pStyle w:val="ListParagraph"/>
        <w:tabs>
          <w:tab w:val="left" w:pos="720"/>
        </w:tabs>
        <w:spacing w:before="100" w:beforeAutospacing="1" w:after="100" w:afterAutospacing="1" w:line="240" w:lineRule="auto"/>
        <w:rPr>
          <w:rFonts w:eastAsia="Times New Roman" w:cstheme="minorHAnsi"/>
          <w:sz w:val="24"/>
          <w:szCs w:val="24"/>
        </w:rPr>
      </w:pPr>
    </w:p>
    <w:p w14:paraId="4D5A0638" w14:textId="6CD79FF1" w:rsidR="00DF7A8C" w:rsidRDefault="006D08AA" w:rsidP="00022B3B">
      <w:pPr>
        <w:pStyle w:val="ListParagraph"/>
        <w:tabs>
          <w:tab w:val="left" w:pos="720"/>
        </w:tabs>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There are a </w:t>
      </w:r>
      <w:r w:rsidR="00DF7A8C" w:rsidRPr="00DF7A8C">
        <w:rPr>
          <w:rFonts w:eastAsia="Times New Roman" w:cstheme="minorHAnsi"/>
          <w:sz w:val="24"/>
          <w:szCs w:val="24"/>
        </w:rPr>
        <w:t xml:space="preserve">variety of options for AED/CPR training that can be found in the </w:t>
      </w:r>
      <w:r w:rsidR="00DF7A8C" w:rsidRPr="00DF7A8C">
        <w:rPr>
          <w:rStyle w:val="Hyperlink"/>
          <w:rFonts w:eastAsia="Times New Roman" w:cstheme="minorHAnsi"/>
          <w:color w:val="auto"/>
          <w:sz w:val="24"/>
          <w:szCs w:val="24"/>
          <w:u w:val="none"/>
        </w:rPr>
        <w:t>CPR</w:t>
      </w:r>
      <w:r w:rsidR="00307AA5">
        <w:rPr>
          <w:rStyle w:val="Hyperlink"/>
          <w:rFonts w:eastAsia="Times New Roman" w:cstheme="minorHAnsi"/>
          <w:color w:val="auto"/>
          <w:sz w:val="24"/>
          <w:szCs w:val="24"/>
          <w:u w:val="none"/>
        </w:rPr>
        <w:t>/AED</w:t>
      </w:r>
      <w:r w:rsidR="00DF7A8C" w:rsidRPr="00DF7A8C">
        <w:rPr>
          <w:rStyle w:val="Hyperlink"/>
          <w:rFonts w:eastAsia="Times New Roman" w:cstheme="minorHAnsi"/>
          <w:color w:val="auto"/>
          <w:sz w:val="24"/>
          <w:szCs w:val="24"/>
          <w:u w:val="none"/>
        </w:rPr>
        <w:t xml:space="preserve"> Training Options</w:t>
      </w:r>
      <w:r w:rsidR="00DF7A8C" w:rsidRPr="00DF7A8C">
        <w:rPr>
          <w:rFonts w:eastAsia="Times New Roman" w:cstheme="minorHAnsi"/>
          <w:sz w:val="24"/>
          <w:szCs w:val="24"/>
        </w:rPr>
        <w:t xml:space="preserve"> document on the EHS website. </w:t>
      </w:r>
    </w:p>
    <w:p w14:paraId="11AD7866" w14:textId="77777777" w:rsidR="00DF7A8C" w:rsidRPr="00DF7A8C" w:rsidRDefault="00DF7A8C" w:rsidP="00022B3B">
      <w:pPr>
        <w:pStyle w:val="ListParagraph"/>
        <w:tabs>
          <w:tab w:val="left" w:pos="720"/>
        </w:tabs>
        <w:spacing w:before="100" w:beforeAutospacing="1" w:after="100" w:afterAutospacing="1" w:line="240" w:lineRule="auto"/>
        <w:rPr>
          <w:rFonts w:eastAsia="Times New Roman" w:cstheme="minorHAnsi"/>
          <w:sz w:val="24"/>
          <w:szCs w:val="24"/>
        </w:rPr>
      </w:pPr>
    </w:p>
    <w:p w14:paraId="46F0A3AA" w14:textId="58A4C926" w:rsidR="00DF7A8C" w:rsidRDefault="0059244F" w:rsidP="00022B3B">
      <w:pPr>
        <w:pStyle w:val="ListParagraph"/>
        <w:tabs>
          <w:tab w:val="left" w:pos="720"/>
        </w:tabs>
        <w:spacing w:before="100" w:beforeAutospacing="1" w:after="100" w:afterAutospacing="1" w:line="240" w:lineRule="auto"/>
        <w:rPr>
          <w:rFonts w:eastAsia="Times New Roman" w:cstheme="minorHAnsi"/>
          <w:sz w:val="24"/>
          <w:szCs w:val="24"/>
        </w:rPr>
      </w:pPr>
      <w:bookmarkStart w:id="11" w:name="_Hlk8136677"/>
      <w:r>
        <w:rPr>
          <w:rFonts w:eastAsia="Times New Roman" w:cstheme="minorHAnsi"/>
          <w:sz w:val="24"/>
          <w:szCs w:val="24"/>
        </w:rPr>
        <w:t xml:space="preserve">Due to training required by their jobs, </w:t>
      </w:r>
      <w:r w:rsidR="00DF7A8C" w:rsidRPr="00DF7A8C">
        <w:rPr>
          <w:rFonts w:eastAsia="Times New Roman" w:cstheme="minorHAnsi"/>
          <w:sz w:val="24"/>
          <w:szCs w:val="24"/>
        </w:rPr>
        <w:t>EMS medical personnel (i.e.</w:t>
      </w:r>
      <w:r w:rsidR="005C12AE">
        <w:rPr>
          <w:rFonts w:eastAsia="Times New Roman" w:cstheme="minorHAnsi"/>
          <w:sz w:val="24"/>
          <w:szCs w:val="24"/>
        </w:rPr>
        <w:t>,</w:t>
      </w:r>
      <w:r w:rsidR="00DF7A8C" w:rsidRPr="00DF7A8C">
        <w:rPr>
          <w:rFonts w:eastAsia="Times New Roman" w:cstheme="minorHAnsi"/>
          <w:sz w:val="24"/>
          <w:szCs w:val="24"/>
        </w:rPr>
        <w:t xml:space="preserve"> </w:t>
      </w:r>
      <w:r w:rsidR="00FD7EAF">
        <w:rPr>
          <w:rFonts w:eastAsia="Times New Roman" w:cstheme="minorHAnsi"/>
          <w:sz w:val="24"/>
          <w:szCs w:val="24"/>
        </w:rPr>
        <w:t>emergency medical technicians (</w:t>
      </w:r>
      <w:r w:rsidR="00DF7A8C" w:rsidRPr="00DF7A8C">
        <w:rPr>
          <w:rFonts w:eastAsia="Times New Roman" w:cstheme="minorHAnsi"/>
          <w:sz w:val="24"/>
          <w:szCs w:val="24"/>
        </w:rPr>
        <w:t>EMT</w:t>
      </w:r>
      <w:r w:rsidR="00FD7EAF">
        <w:rPr>
          <w:rFonts w:eastAsia="Times New Roman" w:cstheme="minorHAnsi"/>
          <w:sz w:val="24"/>
          <w:szCs w:val="24"/>
        </w:rPr>
        <w:t>s)</w:t>
      </w:r>
      <w:r w:rsidR="00DF7A8C" w:rsidRPr="00DF7A8C">
        <w:rPr>
          <w:rFonts w:eastAsia="Times New Roman" w:cstheme="minorHAnsi"/>
          <w:sz w:val="24"/>
          <w:szCs w:val="24"/>
        </w:rPr>
        <w:t xml:space="preserve">, </w:t>
      </w:r>
      <w:r w:rsidR="00FD7EAF">
        <w:rPr>
          <w:rFonts w:eastAsia="Times New Roman" w:cstheme="minorHAnsi"/>
          <w:sz w:val="24"/>
          <w:szCs w:val="24"/>
        </w:rPr>
        <w:t>p</w:t>
      </w:r>
      <w:r w:rsidR="00DF7A8C" w:rsidRPr="00DF7A8C">
        <w:rPr>
          <w:rFonts w:eastAsia="Times New Roman" w:cstheme="minorHAnsi"/>
          <w:sz w:val="24"/>
          <w:szCs w:val="24"/>
        </w:rPr>
        <w:t xml:space="preserve">aramedics, </w:t>
      </w:r>
      <w:r w:rsidR="00FD7EAF">
        <w:rPr>
          <w:rFonts w:eastAsia="Times New Roman" w:cstheme="minorHAnsi"/>
          <w:sz w:val="24"/>
          <w:szCs w:val="24"/>
        </w:rPr>
        <w:t>n</w:t>
      </w:r>
      <w:r w:rsidR="00DF7A8C" w:rsidRPr="00DF7A8C">
        <w:rPr>
          <w:rFonts w:eastAsia="Times New Roman" w:cstheme="minorHAnsi"/>
          <w:sz w:val="24"/>
          <w:szCs w:val="24"/>
        </w:rPr>
        <w:t xml:space="preserve">urses, </w:t>
      </w:r>
      <w:r w:rsidR="00FD7EAF">
        <w:rPr>
          <w:rFonts w:eastAsia="Times New Roman" w:cstheme="minorHAnsi"/>
          <w:sz w:val="24"/>
          <w:szCs w:val="24"/>
        </w:rPr>
        <w:t>p</w:t>
      </w:r>
      <w:r w:rsidR="00DF7A8C" w:rsidRPr="00DF7A8C">
        <w:rPr>
          <w:rFonts w:eastAsia="Times New Roman" w:cstheme="minorHAnsi"/>
          <w:sz w:val="24"/>
          <w:szCs w:val="24"/>
        </w:rPr>
        <w:t xml:space="preserve">hysicians, </w:t>
      </w:r>
      <w:r w:rsidR="00FD7EAF">
        <w:rPr>
          <w:rFonts w:eastAsia="Times New Roman" w:cstheme="minorHAnsi"/>
          <w:sz w:val="24"/>
          <w:szCs w:val="24"/>
        </w:rPr>
        <w:t>p</w:t>
      </w:r>
      <w:r w:rsidR="00DF7A8C" w:rsidRPr="00DF7A8C">
        <w:rPr>
          <w:rFonts w:eastAsia="Times New Roman" w:cstheme="minorHAnsi"/>
          <w:sz w:val="24"/>
          <w:szCs w:val="24"/>
        </w:rPr>
        <w:t xml:space="preserve">hysician’s </w:t>
      </w:r>
      <w:r w:rsidR="00FD7EAF">
        <w:rPr>
          <w:rFonts w:eastAsia="Times New Roman" w:cstheme="minorHAnsi"/>
          <w:sz w:val="24"/>
          <w:szCs w:val="24"/>
        </w:rPr>
        <w:t>a</w:t>
      </w:r>
      <w:r w:rsidR="00DF7A8C" w:rsidRPr="00DF7A8C">
        <w:rPr>
          <w:rFonts w:eastAsia="Times New Roman" w:cstheme="minorHAnsi"/>
          <w:sz w:val="24"/>
          <w:szCs w:val="24"/>
        </w:rPr>
        <w:t>ssistants)</w:t>
      </w:r>
      <w:r>
        <w:rPr>
          <w:rFonts w:eastAsia="Times New Roman" w:cstheme="minorHAnsi"/>
          <w:sz w:val="24"/>
          <w:szCs w:val="24"/>
        </w:rPr>
        <w:t>,</w:t>
      </w:r>
      <w:r w:rsidR="00DF7A8C" w:rsidRPr="00DF7A8C">
        <w:rPr>
          <w:rFonts w:eastAsia="Times New Roman" w:cstheme="minorHAnsi"/>
          <w:sz w:val="24"/>
          <w:szCs w:val="24"/>
        </w:rPr>
        <w:t xml:space="preserve"> </w:t>
      </w:r>
      <w:r>
        <w:rPr>
          <w:rFonts w:eastAsia="Times New Roman" w:cstheme="minorHAnsi"/>
          <w:sz w:val="24"/>
          <w:szCs w:val="24"/>
        </w:rPr>
        <w:t>p</w:t>
      </w:r>
      <w:r w:rsidR="009D1939" w:rsidRPr="0059244F">
        <w:rPr>
          <w:rFonts w:eastAsia="Times New Roman" w:cstheme="minorHAnsi"/>
          <w:sz w:val="24"/>
          <w:szCs w:val="24"/>
        </w:rPr>
        <w:t xml:space="preserve">olice </w:t>
      </w:r>
      <w:r>
        <w:rPr>
          <w:rFonts w:eastAsia="Times New Roman" w:cstheme="minorHAnsi"/>
          <w:sz w:val="24"/>
          <w:szCs w:val="24"/>
        </w:rPr>
        <w:t>o</w:t>
      </w:r>
      <w:r w:rsidR="009D1939" w:rsidRPr="0059244F">
        <w:rPr>
          <w:rFonts w:eastAsia="Times New Roman" w:cstheme="minorHAnsi"/>
          <w:sz w:val="24"/>
          <w:szCs w:val="24"/>
        </w:rPr>
        <w:t xml:space="preserve">fficers </w:t>
      </w:r>
      <w:r w:rsidR="00DF7A8C" w:rsidRPr="00DF7A8C">
        <w:rPr>
          <w:rFonts w:eastAsia="Times New Roman" w:cstheme="minorHAnsi"/>
          <w:sz w:val="24"/>
          <w:szCs w:val="24"/>
        </w:rPr>
        <w:t>and certified athletic trainers are exempt from the above training requirement.</w:t>
      </w:r>
    </w:p>
    <w:bookmarkEnd w:id="11"/>
    <w:p w14:paraId="18C39CF5" w14:textId="77777777" w:rsidR="00DF7A8C" w:rsidRPr="00DF7A8C" w:rsidRDefault="00DF7A8C" w:rsidP="00022B3B">
      <w:pPr>
        <w:pStyle w:val="ListParagraph"/>
        <w:tabs>
          <w:tab w:val="left" w:pos="720"/>
        </w:tabs>
        <w:spacing w:before="100" w:beforeAutospacing="1" w:after="100" w:afterAutospacing="1" w:line="240" w:lineRule="auto"/>
        <w:rPr>
          <w:rFonts w:eastAsia="Times New Roman" w:cstheme="minorHAnsi"/>
          <w:sz w:val="24"/>
          <w:szCs w:val="24"/>
        </w:rPr>
      </w:pPr>
    </w:p>
    <w:p w14:paraId="23692192" w14:textId="77777777" w:rsidR="00DF7A8C" w:rsidRPr="00DF7A8C" w:rsidRDefault="00DF7A8C" w:rsidP="00022B3B">
      <w:pPr>
        <w:pStyle w:val="ListParagraph"/>
        <w:tabs>
          <w:tab w:val="left" w:pos="720"/>
        </w:tabs>
        <w:spacing w:before="100" w:beforeAutospacing="1" w:after="100" w:afterAutospacing="1" w:line="240" w:lineRule="auto"/>
        <w:rPr>
          <w:rFonts w:eastAsia="Times New Roman" w:cstheme="minorHAnsi"/>
          <w:sz w:val="24"/>
          <w:szCs w:val="24"/>
        </w:rPr>
      </w:pPr>
      <w:r w:rsidRPr="00DF7A8C">
        <w:rPr>
          <w:rFonts w:eastAsia="Times New Roman" w:cstheme="minorHAnsi"/>
          <w:sz w:val="24"/>
          <w:szCs w:val="24"/>
        </w:rPr>
        <w:t xml:space="preserve">Visit the </w:t>
      </w:r>
      <w:hyperlink r:id="rId15" w:history="1">
        <w:r w:rsidRPr="00DF7A8C">
          <w:rPr>
            <w:rStyle w:val="Hyperlink"/>
            <w:rFonts w:eastAsia="Times New Roman" w:cstheme="minorHAnsi"/>
            <w:sz w:val="24"/>
            <w:szCs w:val="24"/>
          </w:rPr>
          <w:t>Penn State EHS AED Webpage</w:t>
        </w:r>
      </w:hyperlink>
      <w:r w:rsidRPr="00DF7A8C">
        <w:rPr>
          <w:rFonts w:eastAsia="Times New Roman" w:cstheme="minorHAnsi"/>
          <w:sz w:val="24"/>
          <w:szCs w:val="24"/>
        </w:rPr>
        <w:t xml:space="preserve"> or contact EHS to find out if any training incentives currently are available.</w:t>
      </w:r>
    </w:p>
    <w:bookmarkEnd w:id="10"/>
    <w:p w14:paraId="1339AB38" w14:textId="339DFFA7" w:rsidR="00DF7A8C" w:rsidRDefault="00DF7A8C" w:rsidP="00022B3B">
      <w:pPr>
        <w:pStyle w:val="ListParagraph"/>
        <w:spacing w:line="240" w:lineRule="auto"/>
        <w:rPr>
          <w:b/>
          <w:sz w:val="28"/>
          <w:szCs w:val="28"/>
        </w:rPr>
      </w:pPr>
    </w:p>
    <w:p w14:paraId="4F657F4F" w14:textId="77777777" w:rsidR="00022B3B" w:rsidRPr="000E7F2C" w:rsidRDefault="00022B3B" w:rsidP="00022B3B">
      <w:pPr>
        <w:pStyle w:val="ListParagraph"/>
        <w:spacing w:line="240" w:lineRule="auto"/>
        <w:rPr>
          <w:b/>
          <w:sz w:val="28"/>
          <w:szCs w:val="28"/>
        </w:rPr>
      </w:pPr>
    </w:p>
    <w:p w14:paraId="266A3A45" w14:textId="77777777" w:rsidR="000E7F2C" w:rsidRDefault="000E7F2C" w:rsidP="00022B3B">
      <w:pPr>
        <w:pStyle w:val="ListParagraph"/>
        <w:numPr>
          <w:ilvl w:val="0"/>
          <w:numId w:val="34"/>
        </w:numPr>
        <w:spacing w:line="240" w:lineRule="auto"/>
        <w:rPr>
          <w:b/>
          <w:sz w:val="28"/>
          <w:szCs w:val="28"/>
        </w:rPr>
      </w:pPr>
      <w:r w:rsidRPr="000E7F2C">
        <w:rPr>
          <w:b/>
          <w:sz w:val="28"/>
          <w:szCs w:val="28"/>
        </w:rPr>
        <w:t>Recordkeeping</w:t>
      </w:r>
    </w:p>
    <w:p w14:paraId="544A2203" w14:textId="77777777" w:rsidR="0062698A" w:rsidRPr="0062698A" w:rsidRDefault="0062698A" w:rsidP="00022B3B">
      <w:pPr>
        <w:pStyle w:val="ListParagraph"/>
        <w:spacing w:before="100" w:beforeAutospacing="1" w:after="100" w:afterAutospacing="1" w:line="240" w:lineRule="auto"/>
        <w:outlineLvl w:val="2"/>
        <w:rPr>
          <w:rFonts w:eastAsia="Times New Roman" w:cstheme="minorHAnsi"/>
          <w:sz w:val="24"/>
          <w:szCs w:val="24"/>
        </w:rPr>
      </w:pPr>
      <w:r w:rsidRPr="0062698A">
        <w:rPr>
          <w:rFonts w:eastAsia="Times New Roman" w:cstheme="minorHAnsi"/>
          <w:sz w:val="24"/>
          <w:szCs w:val="24"/>
        </w:rPr>
        <w:t>All records associated with an AED shall be kept according to the proposed retention schedule:</w:t>
      </w:r>
    </w:p>
    <w:tbl>
      <w:tblPr>
        <w:tblStyle w:val="TableGrid"/>
        <w:tblW w:w="0" w:type="auto"/>
        <w:tblInd w:w="720" w:type="dxa"/>
        <w:tblLook w:val="04A0" w:firstRow="1" w:lastRow="0" w:firstColumn="1" w:lastColumn="0" w:noHBand="0" w:noVBand="1"/>
      </w:tblPr>
      <w:tblGrid>
        <w:gridCol w:w="3358"/>
        <w:gridCol w:w="2362"/>
        <w:gridCol w:w="2910"/>
      </w:tblGrid>
      <w:tr w:rsidR="00B12990" w14:paraId="5D40411E" w14:textId="77777777" w:rsidTr="00B12990">
        <w:tc>
          <w:tcPr>
            <w:tcW w:w="3358" w:type="dxa"/>
          </w:tcPr>
          <w:p w14:paraId="3B07A8BA" w14:textId="77777777" w:rsidR="00B12990" w:rsidRDefault="00B12990" w:rsidP="00022B3B">
            <w:pPr>
              <w:outlineLvl w:val="2"/>
              <w:rPr>
                <w:rFonts w:eastAsia="Times New Roman" w:cstheme="minorHAnsi"/>
                <w:sz w:val="24"/>
                <w:szCs w:val="24"/>
              </w:rPr>
            </w:pPr>
            <w:r>
              <w:rPr>
                <w:rFonts w:eastAsia="Times New Roman" w:cstheme="minorHAnsi"/>
                <w:sz w:val="24"/>
                <w:szCs w:val="24"/>
              </w:rPr>
              <w:t>Record</w:t>
            </w:r>
          </w:p>
        </w:tc>
        <w:tc>
          <w:tcPr>
            <w:tcW w:w="2362" w:type="dxa"/>
          </w:tcPr>
          <w:p w14:paraId="4EE0B723" w14:textId="352775A3" w:rsidR="00B12990" w:rsidRDefault="00B12990" w:rsidP="00022B3B">
            <w:pPr>
              <w:outlineLvl w:val="2"/>
              <w:rPr>
                <w:rFonts w:eastAsia="Times New Roman" w:cstheme="minorHAnsi"/>
                <w:sz w:val="24"/>
                <w:szCs w:val="24"/>
              </w:rPr>
            </w:pPr>
            <w:r>
              <w:rPr>
                <w:rFonts w:eastAsia="Times New Roman" w:cstheme="minorHAnsi"/>
                <w:sz w:val="24"/>
                <w:szCs w:val="24"/>
              </w:rPr>
              <w:t>Record Owner</w:t>
            </w:r>
          </w:p>
        </w:tc>
        <w:tc>
          <w:tcPr>
            <w:tcW w:w="2910" w:type="dxa"/>
          </w:tcPr>
          <w:p w14:paraId="2FE0C708" w14:textId="060A2958" w:rsidR="00B12990" w:rsidRDefault="00B12990" w:rsidP="00022B3B">
            <w:pPr>
              <w:outlineLvl w:val="2"/>
              <w:rPr>
                <w:rFonts w:eastAsia="Times New Roman" w:cstheme="minorHAnsi"/>
                <w:sz w:val="24"/>
                <w:szCs w:val="24"/>
              </w:rPr>
            </w:pPr>
            <w:r>
              <w:rPr>
                <w:rFonts w:eastAsia="Times New Roman" w:cstheme="minorHAnsi"/>
                <w:sz w:val="24"/>
                <w:szCs w:val="24"/>
              </w:rPr>
              <w:t>Retention Time</w:t>
            </w:r>
          </w:p>
        </w:tc>
      </w:tr>
      <w:tr w:rsidR="00B12990" w14:paraId="4F628D18" w14:textId="77777777" w:rsidTr="00B12990">
        <w:tc>
          <w:tcPr>
            <w:tcW w:w="3358" w:type="dxa"/>
          </w:tcPr>
          <w:p w14:paraId="050EF31E" w14:textId="072551FB" w:rsidR="00B12990" w:rsidRDefault="0094398B" w:rsidP="00022B3B">
            <w:pPr>
              <w:outlineLvl w:val="2"/>
              <w:rPr>
                <w:rFonts w:eastAsia="Times New Roman" w:cstheme="minorHAnsi"/>
                <w:sz w:val="24"/>
                <w:szCs w:val="24"/>
              </w:rPr>
            </w:pPr>
            <w:r>
              <w:rPr>
                <w:rFonts w:eastAsia="Times New Roman" w:cstheme="minorHAnsi"/>
                <w:sz w:val="24"/>
                <w:szCs w:val="24"/>
              </w:rPr>
              <w:t>Application</w:t>
            </w:r>
            <w:r w:rsidR="00623A52">
              <w:rPr>
                <w:rFonts w:eastAsia="Times New Roman" w:cstheme="minorHAnsi"/>
                <w:sz w:val="24"/>
                <w:szCs w:val="24"/>
              </w:rPr>
              <w:t xml:space="preserve"> </w:t>
            </w:r>
            <w:r w:rsidR="00B12990">
              <w:rPr>
                <w:rFonts w:eastAsia="Times New Roman" w:cstheme="minorHAnsi"/>
                <w:sz w:val="24"/>
                <w:szCs w:val="24"/>
              </w:rPr>
              <w:t>to Acquire and Install an AED</w:t>
            </w:r>
          </w:p>
        </w:tc>
        <w:tc>
          <w:tcPr>
            <w:tcW w:w="2362" w:type="dxa"/>
          </w:tcPr>
          <w:p w14:paraId="1A749699" w14:textId="62B6CE26" w:rsidR="00B12990" w:rsidRDefault="00B12990" w:rsidP="00022B3B">
            <w:pPr>
              <w:outlineLvl w:val="2"/>
              <w:rPr>
                <w:rFonts w:eastAsia="Times New Roman" w:cstheme="minorHAnsi"/>
                <w:sz w:val="24"/>
                <w:szCs w:val="24"/>
              </w:rPr>
            </w:pPr>
            <w:r>
              <w:rPr>
                <w:rFonts w:eastAsia="Times New Roman" w:cstheme="minorHAnsi"/>
                <w:sz w:val="24"/>
                <w:szCs w:val="24"/>
              </w:rPr>
              <w:t>EHS</w:t>
            </w:r>
            <w:r w:rsidR="001465F7">
              <w:rPr>
                <w:rFonts w:eastAsia="Times New Roman" w:cstheme="minorHAnsi"/>
                <w:sz w:val="24"/>
                <w:szCs w:val="24"/>
              </w:rPr>
              <w:t xml:space="preserve"> &amp; </w:t>
            </w:r>
          </w:p>
          <w:p w14:paraId="7DD28BA3" w14:textId="3DE522CB" w:rsidR="00B12990" w:rsidRDefault="00B12990" w:rsidP="00022B3B">
            <w:pPr>
              <w:outlineLvl w:val="2"/>
              <w:rPr>
                <w:rFonts w:eastAsia="Times New Roman" w:cstheme="minorHAnsi"/>
                <w:sz w:val="24"/>
                <w:szCs w:val="24"/>
              </w:rPr>
            </w:pPr>
            <w:r>
              <w:rPr>
                <w:rFonts w:eastAsia="Times New Roman" w:cstheme="minorHAnsi"/>
                <w:sz w:val="24"/>
                <w:szCs w:val="24"/>
              </w:rPr>
              <w:t>Customer</w:t>
            </w:r>
          </w:p>
        </w:tc>
        <w:tc>
          <w:tcPr>
            <w:tcW w:w="2910" w:type="dxa"/>
          </w:tcPr>
          <w:p w14:paraId="299189DC" w14:textId="454BD2A1" w:rsidR="00B12990" w:rsidRDefault="00623A52" w:rsidP="00022B3B">
            <w:pPr>
              <w:outlineLvl w:val="2"/>
              <w:rPr>
                <w:rFonts w:eastAsia="Times New Roman" w:cstheme="minorHAnsi"/>
                <w:sz w:val="24"/>
                <w:szCs w:val="24"/>
              </w:rPr>
            </w:pPr>
            <w:r>
              <w:rPr>
                <w:rFonts w:eastAsia="Times New Roman" w:cstheme="minorHAnsi"/>
                <w:sz w:val="24"/>
                <w:szCs w:val="24"/>
              </w:rPr>
              <w:t>1 Year</w:t>
            </w:r>
          </w:p>
        </w:tc>
      </w:tr>
      <w:tr w:rsidR="00063AFA" w14:paraId="7BB01469" w14:textId="77777777" w:rsidTr="00B12990">
        <w:tc>
          <w:tcPr>
            <w:tcW w:w="3358" w:type="dxa"/>
          </w:tcPr>
          <w:p w14:paraId="15CDE9D4" w14:textId="673A54DE" w:rsidR="00063AFA" w:rsidRDefault="00063AFA" w:rsidP="00063AFA">
            <w:pPr>
              <w:outlineLvl w:val="2"/>
              <w:rPr>
                <w:rFonts w:eastAsia="Times New Roman" w:cstheme="minorHAnsi"/>
                <w:sz w:val="24"/>
                <w:szCs w:val="24"/>
              </w:rPr>
            </w:pPr>
            <w:r>
              <w:rPr>
                <w:rFonts w:eastAsia="Times New Roman" w:cstheme="minorHAnsi"/>
                <w:sz w:val="24"/>
                <w:szCs w:val="24"/>
              </w:rPr>
              <w:t>AED Approval Letters</w:t>
            </w:r>
          </w:p>
        </w:tc>
        <w:tc>
          <w:tcPr>
            <w:tcW w:w="2362" w:type="dxa"/>
          </w:tcPr>
          <w:p w14:paraId="17901B06" w14:textId="43D6B512" w:rsidR="00063AFA" w:rsidRDefault="00063AFA" w:rsidP="00063AFA">
            <w:pPr>
              <w:outlineLvl w:val="2"/>
              <w:rPr>
                <w:rFonts w:eastAsia="Times New Roman" w:cstheme="minorHAnsi"/>
                <w:sz w:val="24"/>
                <w:szCs w:val="24"/>
              </w:rPr>
            </w:pPr>
            <w:r>
              <w:rPr>
                <w:rFonts w:eastAsia="Times New Roman" w:cstheme="minorHAnsi"/>
                <w:sz w:val="24"/>
                <w:szCs w:val="24"/>
              </w:rPr>
              <w:t>EHS &amp; Customer</w:t>
            </w:r>
          </w:p>
        </w:tc>
        <w:tc>
          <w:tcPr>
            <w:tcW w:w="2910" w:type="dxa"/>
          </w:tcPr>
          <w:p w14:paraId="0E6960B7" w14:textId="1EED4703" w:rsidR="00063AFA" w:rsidRDefault="00063AFA" w:rsidP="00063AFA">
            <w:pPr>
              <w:outlineLvl w:val="2"/>
              <w:rPr>
                <w:rFonts w:eastAsia="Times New Roman" w:cstheme="minorHAnsi"/>
                <w:sz w:val="24"/>
                <w:szCs w:val="24"/>
              </w:rPr>
            </w:pPr>
            <w:r>
              <w:rPr>
                <w:rFonts w:eastAsia="Times New Roman" w:cstheme="minorHAnsi"/>
                <w:sz w:val="24"/>
                <w:szCs w:val="24"/>
              </w:rPr>
              <w:t>1 Year</w:t>
            </w:r>
          </w:p>
        </w:tc>
      </w:tr>
      <w:tr w:rsidR="00B12990" w14:paraId="26271B41" w14:textId="77777777" w:rsidTr="00B12990">
        <w:tc>
          <w:tcPr>
            <w:tcW w:w="3358" w:type="dxa"/>
          </w:tcPr>
          <w:p w14:paraId="12CBB933" w14:textId="77777777" w:rsidR="00B12990" w:rsidRDefault="00B12990" w:rsidP="00022B3B">
            <w:pPr>
              <w:outlineLvl w:val="2"/>
              <w:rPr>
                <w:rFonts w:eastAsia="Times New Roman" w:cstheme="minorHAnsi"/>
                <w:sz w:val="24"/>
                <w:szCs w:val="24"/>
              </w:rPr>
            </w:pPr>
            <w:r>
              <w:rPr>
                <w:rFonts w:eastAsia="Times New Roman" w:cstheme="minorHAnsi"/>
                <w:sz w:val="24"/>
                <w:szCs w:val="24"/>
              </w:rPr>
              <w:t>AED Monthly Inspection Checklists</w:t>
            </w:r>
          </w:p>
        </w:tc>
        <w:tc>
          <w:tcPr>
            <w:tcW w:w="2362" w:type="dxa"/>
          </w:tcPr>
          <w:p w14:paraId="729B7B9A" w14:textId="5F5433F1" w:rsidR="00B12990" w:rsidRDefault="00B12990" w:rsidP="00022B3B">
            <w:pPr>
              <w:outlineLvl w:val="2"/>
              <w:rPr>
                <w:rFonts w:eastAsia="Times New Roman" w:cstheme="minorHAnsi"/>
                <w:sz w:val="24"/>
                <w:szCs w:val="24"/>
              </w:rPr>
            </w:pPr>
            <w:r>
              <w:rPr>
                <w:rFonts w:eastAsia="Times New Roman" w:cstheme="minorHAnsi"/>
                <w:sz w:val="24"/>
                <w:szCs w:val="24"/>
              </w:rPr>
              <w:t>Customer</w:t>
            </w:r>
          </w:p>
        </w:tc>
        <w:tc>
          <w:tcPr>
            <w:tcW w:w="2910" w:type="dxa"/>
          </w:tcPr>
          <w:p w14:paraId="2C8C8716" w14:textId="5E21E95D" w:rsidR="00B12990" w:rsidRDefault="00A90E43" w:rsidP="00022B3B">
            <w:pPr>
              <w:outlineLvl w:val="2"/>
              <w:rPr>
                <w:rFonts w:eastAsia="Times New Roman" w:cstheme="minorHAnsi"/>
                <w:sz w:val="24"/>
                <w:szCs w:val="24"/>
              </w:rPr>
            </w:pPr>
            <w:r>
              <w:rPr>
                <w:rFonts w:eastAsia="Times New Roman" w:cstheme="minorHAnsi"/>
                <w:sz w:val="24"/>
                <w:szCs w:val="24"/>
              </w:rPr>
              <w:t>3 Years</w:t>
            </w:r>
          </w:p>
        </w:tc>
      </w:tr>
      <w:tr w:rsidR="00B12990" w14:paraId="62E09BC2" w14:textId="77777777" w:rsidTr="00B12990">
        <w:tc>
          <w:tcPr>
            <w:tcW w:w="3358" w:type="dxa"/>
          </w:tcPr>
          <w:p w14:paraId="29166007" w14:textId="4407BDFF" w:rsidR="00B12990" w:rsidRDefault="00B12990" w:rsidP="00022B3B">
            <w:pPr>
              <w:outlineLvl w:val="2"/>
              <w:rPr>
                <w:rFonts w:eastAsia="Times New Roman" w:cstheme="minorHAnsi"/>
                <w:sz w:val="24"/>
                <w:szCs w:val="24"/>
              </w:rPr>
            </w:pPr>
            <w:r>
              <w:rPr>
                <w:rFonts w:eastAsia="Times New Roman" w:cstheme="minorHAnsi"/>
                <w:sz w:val="24"/>
                <w:szCs w:val="24"/>
              </w:rPr>
              <w:t>CPR/AED Training Records</w:t>
            </w:r>
          </w:p>
        </w:tc>
        <w:tc>
          <w:tcPr>
            <w:tcW w:w="2362" w:type="dxa"/>
          </w:tcPr>
          <w:p w14:paraId="328C0734" w14:textId="4B965585" w:rsidR="00B12990" w:rsidRDefault="00B12990" w:rsidP="00022B3B">
            <w:pPr>
              <w:outlineLvl w:val="2"/>
              <w:rPr>
                <w:rFonts w:eastAsia="Times New Roman" w:cstheme="minorHAnsi"/>
                <w:sz w:val="24"/>
                <w:szCs w:val="24"/>
              </w:rPr>
            </w:pPr>
            <w:r>
              <w:rPr>
                <w:rFonts w:eastAsia="Times New Roman" w:cstheme="minorHAnsi"/>
                <w:sz w:val="24"/>
                <w:szCs w:val="24"/>
              </w:rPr>
              <w:t>Customer</w:t>
            </w:r>
          </w:p>
        </w:tc>
        <w:tc>
          <w:tcPr>
            <w:tcW w:w="2910" w:type="dxa"/>
          </w:tcPr>
          <w:p w14:paraId="5A6EAC9B" w14:textId="6A5AA580" w:rsidR="00B12990" w:rsidRDefault="00B12990" w:rsidP="00022B3B">
            <w:pPr>
              <w:outlineLvl w:val="2"/>
              <w:rPr>
                <w:rFonts w:eastAsia="Times New Roman" w:cstheme="minorHAnsi"/>
                <w:sz w:val="24"/>
                <w:szCs w:val="24"/>
              </w:rPr>
            </w:pPr>
            <w:r>
              <w:rPr>
                <w:rFonts w:eastAsia="Times New Roman" w:cstheme="minorHAnsi"/>
                <w:sz w:val="24"/>
                <w:szCs w:val="24"/>
              </w:rPr>
              <w:t>Current certification only</w:t>
            </w:r>
          </w:p>
        </w:tc>
      </w:tr>
      <w:tr w:rsidR="00B12990" w14:paraId="7A2E53E5" w14:textId="77777777" w:rsidTr="00B12990">
        <w:tc>
          <w:tcPr>
            <w:tcW w:w="3358" w:type="dxa"/>
          </w:tcPr>
          <w:p w14:paraId="5ECBADEA" w14:textId="77777777" w:rsidR="00B12990" w:rsidRDefault="00B12990" w:rsidP="00F43A04">
            <w:pPr>
              <w:outlineLvl w:val="2"/>
              <w:rPr>
                <w:rFonts w:eastAsia="Times New Roman" w:cstheme="minorHAnsi"/>
                <w:sz w:val="24"/>
                <w:szCs w:val="24"/>
              </w:rPr>
            </w:pPr>
            <w:r>
              <w:rPr>
                <w:rFonts w:eastAsia="Times New Roman" w:cstheme="minorHAnsi"/>
                <w:sz w:val="24"/>
                <w:szCs w:val="24"/>
              </w:rPr>
              <w:lastRenderedPageBreak/>
              <w:t>AED Owner’s Manuals</w:t>
            </w:r>
          </w:p>
        </w:tc>
        <w:tc>
          <w:tcPr>
            <w:tcW w:w="2362" w:type="dxa"/>
          </w:tcPr>
          <w:p w14:paraId="489C12F4" w14:textId="690BD6EB" w:rsidR="00B12990" w:rsidRDefault="00B12990" w:rsidP="00F43A04">
            <w:pPr>
              <w:outlineLvl w:val="2"/>
              <w:rPr>
                <w:rFonts w:eastAsia="Times New Roman" w:cstheme="minorHAnsi"/>
                <w:sz w:val="24"/>
                <w:szCs w:val="24"/>
              </w:rPr>
            </w:pPr>
            <w:r>
              <w:rPr>
                <w:rFonts w:eastAsia="Times New Roman" w:cstheme="minorHAnsi"/>
                <w:sz w:val="24"/>
                <w:szCs w:val="24"/>
              </w:rPr>
              <w:t>Customer</w:t>
            </w:r>
          </w:p>
        </w:tc>
        <w:tc>
          <w:tcPr>
            <w:tcW w:w="2910" w:type="dxa"/>
          </w:tcPr>
          <w:p w14:paraId="46DBD2AF" w14:textId="40FD185A" w:rsidR="00B12990" w:rsidRDefault="00B12990" w:rsidP="00F43A04">
            <w:pPr>
              <w:outlineLvl w:val="2"/>
              <w:rPr>
                <w:rFonts w:eastAsia="Times New Roman" w:cstheme="minorHAnsi"/>
                <w:sz w:val="24"/>
                <w:szCs w:val="24"/>
              </w:rPr>
            </w:pPr>
            <w:r>
              <w:rPr>
                <w:rFonts w:eastAsia="Times New Roman" w:cstheme="minorHAnsi"/>
                <w:sz w:val="24"/>
                <w:szCs w:val="24"/>
              </w:rPr>
              <w:t>Current Manual Only</w:t>
            </w:r>
          </w:p>
        </w:tc>
      </w:tr>
      <w:tr w:rsidR="001465F7" w14:paraId="7EE2500F" w14:textId="77777777" w:rsidTr="00B12990">
        <w:tc>
          <w:tcPr>
            <w:tcW w:w="3358" w:type="dxa"/>
          </w:tcPr>
          <w:p w14:paraId="31CDBBAF" w14:textId="610D9A95" w:rsidR="001465F7" w:rsidRDefault="001465F7" w:rsidP="001465F7">
            <w:pPr>
              <w:outlineLvl w:val="2"/>
              <w:rPr>
                <w:rFonts w:eastAsia="Times New Roman" w:cstheme="minorHAnsi"/>
                <w:sz w:val="24"/>
                <w:szCs w:val="24"/>
              </w:rPr>
            </w:pPr>
            <w:r>
              <w:rPr>
                <w:rFonts w:eastAsia="Times New Roman" w:cstheme="minorHAnsi"/>
                <w:bCs/>
                <w:sz w:val="24"/>
                <w:szCs w:val="24"/>
              </w:rPr>
              <w:t>AED Asset Database (Spreadsheet)</w:t>
            </w:r>
          </w:p>
        </w:tc>
        <w:tc>
          <w:tcPr>
            <w:tcW w:w="2362" w:type="dxa"/>
          </w:tcPr>
          <w:p w14:paraId="3CA5F779" w14:textId="081DCC34" w:rsidR="001465F7" w:rsidRDefault="001465F7" w:rsidP="001465F7">
            <w:pPr>
              <w:outlineLvl w:val="2"/>
              <w:rPr>
                <w:rFonts w:eastAsia="Times New Roman" w:cstheme="minorHAnsi"/>
                <w:sz w:val="24"/>
                <w:szCs w:val="24"/>
              </w:rPr>
            </w:pPr>
            <w:r>
              <w:rPr>
                <w:rFonts w:eastAsia="Times New Roman" w:cstheme="minorHAnsi"/>
                <w:sz w:val="24"/>
                <w:szCs w:val="24"/>
              </w:rPr>
              <w:t>EHS</w:t>
            </w:r>
          </w:p>
        </w:tc>
        <w:tc>
          <w:tcPr>
            <w:tcW w:w="2910" w:type="dxa"/>
          </w:tcPr>
          <w:p w14:paraId="4613C110" w14:textId="7A2F91BF" w:rsidR="001465F7" w:rsidRDefault="001465F7" w:rsidP="001465F7">
            <w:pPr>
              <w:outlineLvl w:val="2"/>
              <w:rPr>
                <w:rFonts w:eastAsia="Times New Roman" w:cstheme="minorHAnsi"/>
                <w:sz w:val="24"/>
                <w:szCs w:val="24"/>
              </w:rPr>
            </w:pPr>
            <w:r>
              <w:rPr>
                <w:rFonts w:eastAsia="Times New Roman" w:cstheme="minorHAnsi"/>
                <w:sz w:val="24"/>
                <w:szCs w:val="24"/>
              </w:rPr>
              <w:t>3 Years</w:t>
            </w:r>
          </w:p>
        </w:tc>
      </w:tr>
      <w:tr w:rsidR="00B12990" w14:paraId="6FCE09C7" w14:textId="77777777" w:rsidTr="00B12990">
        <w:tc>
          <w:tcPr>
            <w:tcW w:w="3358" w:type="dxa"/>
          </w:tcPr>
          <w:p w14:paraId="614C1004" w14:textId="7B78E86A" w:rsidR="001465F7" w:rsidRDefault="00B12990" w:rsidP="00F43A04">
            <w:pPr>
              <w:outlineLvl w:val="2"/>
              <w:rPr>
                <w:rFonts w:eastAsia="Times New Roman" w:cstheme="minorHAnsi"/>
                <w:sz w:val="24"/>
                <w:szCs w:val="24"/>
              </w:rPr>
            </w:pPr>
            <w:r>
              <w:rPr>
                <w:rFonts w:eastAsia="Times New Roman" w:cstheme="minorHAnsi"/>
                <w:sz w:val="24"/>
                <w:szCs w:val="24"/>
              </w:rPr>
              <w:t>AED Disposal/Disposition Letters</w:t>
            </w:r>
          </w:p>
        </w:tc>
        <w:tc>
          <w:tcPr>
            <w:tcW w:w="2362" w:type="dxa"/>
          </w:tcPr>
          <w:p w14:paraId="2646EE65" w14:textId="479F1B3F" w:rsidR="00B12990" w:rsidRDefault="00B12990" w:rsidP="00F43A04">
            <w:pPr>
              <w:outlineLvl w:val="2"/>
              <w:rPr>
                <w:rFonts w:eastAsia="Times New Roman" w:cstheme="minorHAnsi"/>
                <w:sz w:val="24"/>
                <w:szCs w:val="24"/>
              </w:rPr>
            </w:pPr>
            <w:r>
              <w:rPr>
                <w:rFonts w:eastAsia="Times New Roman" w:cstheme="minorHAnsi"/>
                <w:sz w:val="24"/>
                <w:szCs w:val="24"/>
              </w:rPr>
              <w:t>EHS</w:t>
            </w:r>
          </w:p>
        </w:tc>
        <w:tc>
          <w:tcPr>
            <w:tcW w:w="2910" w:type="dxa"/>
          </w:tcPr>
          <w:p w14:paraId="3E0F6622" w14:textId="1DD04D39" w:rsidR="00B12990" w:rsidRDefault="00074659" w:rsidP="00F43A04">
            <w:pPr>
              <w:outlineLvl w:val="2"/>
              <w:rPr>
                <w:rFonts w:eastAsia="Times New Roman" w:cstheme="minorHAnsi"/>
                <w:sz w:val="24"/>
                <w:szCs w:val="24"/>
              </w:rPr>
            </w:pPr>
            <w:r>
              <w:rPr>
                <w:rFonts w:eastAsia="Times New Roman" w:cstheme="minorHAnsi"/>
                <w:sz w:val="24"/>
                <w:szCs w:val="24"/>
              </w:rPr>
              <w:t>30 Years</w:t>
            </w:r>
          </w:p>
        </w:tc>
      </w:tr>
      <w:tr w:rsidR="001465F7" w14:paraId="2560CB91" w14:textId="77777777" w:rsidTr="00B12990">
        <w:tc>
          <w:tcPr>
            <w:tcW w:w="3358" w:type="dxa"/>
          </w:tcPr>
          <w:p w14:paraId="3345E9E6" w14:textId="213D4AEA" w:rsidR="001465F7" w:rsidRDefault="001465F7" w:rsidP="001465F7">
            <w:pPr>
              <w:outlineLvl w:val="2"/>
              <w:rPr>
                <w:rFonts w:eastAsia="Times New Roman" w:cstheme="minorHAnsi"/>
                <w:sz w:val="24"/>
                <w:szCs w:val="24"/>
              </w:rPr>
            </w:pPr>
            <w:r>
              <w:rPr>
                <w:rFonts w:eastAsia="Times New Roman" w:cstheme="minorHAnsi"/>
                <w:sz w:val="24"/>
                <w:szCs w:val="24"/>
              </w:rPr>
              <w:t>AED Post Incident Usage Reports</w:t>
            </w:r>
          </w:p>
        </w:tc>
        <w:tc>
          <w:tcPr>
            <w:tcW w:w="2362" w:type="dxa"/>
          </w:tcPr>
          <w:p w14:paraId="1C2AD98D" w14:textId="476FC2F5" w:rsidR="001465F7" w:rsidRDefault="001465F7" w:rsidP="001465F7">
            <w:pPr>
              <w:outlineLvl w:val="2"/>
              <w:rPr>
                <w:rFonts w:eastAsia="Times New Roman" w:cstheme="minorHAnsi"/>
                <w:sz w:val="24"/>
                <w:szCs w:val="24"/>
              </w:rPr>
            </w:pPr>
            <w:r>
              <w:rPr>
                <w:rFonts w:eastAsia="Times New Roman" w:cstheme="minorHAnsi"/>
                <w:sz w:val="24"/>
                <w:szCs w:val="24"/>
              </w:rPr>
              <w:t>EHS</w:t>
            </w:r>
          </w:p>
        </w:tc>
        <w:tc>
          <w:tcPr>
            <w:tcW w:w="2910" w:type="dxa"/>
          </w:tcPr>
          <w:p w14:paraId="32E8BB28" w14:textId="25970394" w:rsidR="001465F7" w:rsidRDefault="001465F7" w:rsidP="001465F7">
            <w:pPr>
              <w:outlineLvl w:val="2"/>
              <w:rPr>
                <w:rFonts w:eastAsia="Times New Roman" w:cstheme="minorHAnsi"/>
                <w:sz w:val="24"/>
                <w:szCs w:val="24"/>
              </w:rPr>
            </w:pPr>
            <w:r>
              <w:rPr>
                <w:rFonts w:eastAsia="Times New Roman" w:cstheme="minorHAnsi"/>
                <w:sz w:val="24"/>
                <w:szCs w:val="24"/>
              </w:rPr>
              <w:t>30 Years</w:t>
            </w:r>
          </w:p>
        </w:tc>
      </w:tr>
    </w:tbl>
    <w:p w14:paraId="693106C5" w14:textId="03D1EB25" w:rsidR="0062698A" w:rsidRDefault="0062698A" w:rsidP="00022B3B">
      <w:pPr>
        <w:pStyle w:val="ListParagraph"/>
        <w:spacing w:line="240" w:lineRule="auto"/>
        <w:outlineLvl w:val="2"/>
        <w:rPr>
          <w:rFonts w:eastAsia="Times New Roman" w:cstheme="minorHAnsi"/>
          <w:sz w:val="24"/>
          <w:szCs w:val="24"/>
        </w:rPr>
      </w:pPr>
    </w:p>
    <w:p w14:paraId="27369E12" w14:textId="77777777" w:rsidR="00022B3B" w:rsidRPr="0062698A" w:rsidRDefault="00022B3B" w:rsidP="00022B3B">
      <w:pPr>
        <w:pStyle w:val="ListParagraph"/>
        <w:spacing w:line="240" w:lineRule="auto"/>
        <w:outlineLvl w:val="2"/>
        <w:rPr>
          <w:rFonts w:eastAsia="Times New Roman" w:cstheme="minorHAnsi"/>
          <w:sz w:val="24"/>
          <w:szCs w:val="24"/>
        </w:rPr>
      </w:pPr>
    </w:p>
    <w:p w14:paraId="18DDB3EC" w14:textId="77777777" w:rsidR="0062698A" w:rsidRDefault="000E7F2C" w:rsidP="00022B3B">
      <w:pPr>
        <w:pStyle w:val="ListParagraph"/>
        <w:numPr>
          <w:ilvl w:val="0"/>
          <w:numId w:val="34"/>
        </w:numPr>
        <w:spacing w:after="0" w:line="240" w:lineRule="auto"/>
        <w:rPr>
          <w:b/>
          <w:sz w:val="28"/>
          <w:szCs w:val="28"/>
        </w:rPr>
      </w:pPr>
      <w:r w:rsidRPr="000E7F2C">
        <w:rPr>
          <w:b/>
          <w:sz w:val="28"/>
          <w:szCs w:val="28"/>
        </w:rPr>
        <w:t>Associated Documents and Forms</w:t>
      </w:r>
    </w:p>
    <w:p w14:paraId="0C4C1DFC" w14:textId="70EB17BD" w:rsidR="0062698A" w:rsidRPr="0062698A" w:rsidRDefault="0094398B" w:rsidP="00022B3B">
      <w:pPr>
        <w:pStyle w:val="ListParagraph"/>
        <w:numPr>
          <w:ilvl w:val="1"/>
          <w:numId w:val="13"/>
        </w:numPr>
        <w:tabs>
          <w:tab w:val="clear" w:pos="1440"/>
          <w:tab w:val="num" w:pos="1080"/>
        </w:tabs>
        <w:spacing w:after="0" w:line="240" w:lineRule="auto"/>
        <w:ind w:hanging="720"/>
        <w:rPr>
          <w:rStyle w:val="Hyperlink"/>
          <w:b/>
          <w:color w:val="auto"/>
          <w:sz w:val="28"/>
          <w:szCs w:val="28"/>
          <w:u w:val="none"/>
        </w:rPr>
      </w:pPr>
      <w:r>
        <w:rPr>
          <w:rStyle w:val="Hyperlink"/>
          <w:rFonts w:eastAsia="Times New Roman" w:cstheme="minorHAnsi"/>
          <w:color w:val="auto"/>
          <w:sz w:val="24"/>
          <w:szCs w:val="24"/>
          <w:u w:val="none"/>
        </w:rPr>
        <w:t>Application</w:t>
      </w:r>
      <w:r w:rsidR="007E51CE">
        <w:rPr>
          <w:rStyle w:val="Hyperlink"/>
          <w:rFonts w:eastAsia="Times New Roman" w:cstheme="minorHAnsi"/>
          <w:color w:val="auto"/>
          <w:sz w:val="24"/>
          <w:szCs w:val="24"/>
          <w:u w:val="none"/>
        </w:rPr>
        <w:t xml:space="preserve"> </w:t>
      </w:r>
      <w:r w:rsidR="0062698A" w:rsidRPr="0062698A">
        <w:rPr>
          <w:rStyle w:val="Hyperlink"/>
          <w:rFonts w:eastAsia="Times New Roman" w:cstheme="minorHAnsi"/>
          <w:color w:val="auto"/>
          <w:sz w:val="24"/>
          <w:szCs w:val="24"/>
          <w:u w:val="none"/>
        </w:rPr>
        <w:t>to Acquire and Install an AED</w:t>
      </w:r>
    </w:p>
    <w:p w14:paraId="5F26F754" w14:textId="77777777" w:rsidR="0062698A" w:rsidRPr="0062698A" w:rsidRDefault="00A90E43" w:rsidP="00022B3B">
      <w:pPr>
        <w:pStyle w:val="ListParagraph"/>
        <w:numPr>
          <w:ilvl w:val="1"/>
          <w:numId w:val="13"/>
        </w:numPr>
        <w:tabs>
          <w:tab w:val="clear" w:pos="1440"/>
          <w:tab w:val="num" w:pos="1080"/>
        </w:tabs>
        <w:spacing w:after="0" w:line="240" w:lineRule="auto"/>
        <w:ind w:hanging="720"/>
        <w:rPr>
          <w:rStyle w:val="Hyperlink"/>
          <w:b/>
          <w:color w:val="auto"/>
          <w:sz w:val="28"/>
          <w:szCs w:val="28"/>
          <w:u w:val="none"/>
        </w:rPr>
      </w:pPr>
      <w:hyperlink r:id="rId16" w:history="1">
        <w:r w:rsidR="0062698A" w:rsidRPr="0062698A">
          <w:rPr>
            <w:rStyle w:val="Hyperlink"/>
            <w:rFonts w:eastAsia="Times New Roman" w:cstheme="minorHAnsi"/>
            <w:color w:val="auto"/>
            <w:sz w:val="24"/>
            <w:szCs w:val="24"/>
            <w:u w:val="none"/>
          </w:rPr>
          <w:t>AED Work Unit Training Roster</w:t>
        </w:r>
      </w:hyperlink>
    </w:p>
    <w:p w14:paraId="74EB46DA" w14:textId="0C9C8098" w:rsidR="0062698A" w:rsidRPr="0062698A" w:rsidRDefault="00A90E43" w:rsidP="00022B3B">
      <w:pPr>
        <w:pStyle w:val="ListParagraph"/>
        <w:numPr>
          <w:ilvl w:val="1"/>
          <w:numId w:val="13"/>
        </w:numPr>
        <w:tabs>
          <w:tab w:val="clear" w:pos="1440"/>
          <w:tab w:val="num" w:pos="1080"/>
        </w:tabs>
        <w:spacing w:after="0" w:line="240" w:lineRule="auto"/>
        <w:ind w:hanging="720"/>
        <w:rPr>
          <w:rStyle w:val="Hyperlink"/>
          <w:b/>
          <w:color w:val="auto"/>
          <w:sz w:val="28"/>
          <w:szCs w:val="28"/>
          <w:u w:val="none"/>
        </w:rPr>
      </w:pPr>
      <w:hyperlink r:id="rId17" w:history="1">
        <w:r w:rsidR="0062698A" w:rsidRPr="0062698A">
          <w:rPr>
            <w:rStyle w:val="Hyperlink"/>
            <w:rFonts w:eastAsia="Times New Roman" w:cstheme="minorHAnsi"/>
            <w:color w:val="auto"/>
            <w:sz w:val="24"/>
            <w:szCs w:val="24"/>
            <w:u w:val="none"/>
          </w:rPr>
          <w:t xml:space="preserve">AED Monthly Inspection </w:t>
        </w:r>
        <w:r w:rsidR="0092192E">
          <w:rPr>
            <w:rStyle w:val="Hyperlink"/>
            <w:rFonts w:eastAsia="Times New Roman" w:cstheme="minorHAnsi"/>
            <w:color w:val="auto"/>
            <w:sz w:val="24"/>
            <w:szCs w:val="24"/>
            <w:u w:val="none"/>
          </w:rPr>
          <w:t xml:space="preserve">Form with Instructions </w:t>
        </w:r>
      </w:hyperlink>
    </w:p>
    <w:p w14:paraId="010A0446" w14:textId="77777777" w:rsidR="0062698A" w:rsidRPr="0062698A" w:rsidRDefault="00A90E43" w:rsidP="00022B3B">
      <w:pPr>
        <w:pStyle w:val="ListParagraph"/>
        <w:numPr>
          <w:ilvl w:val="1"/>
          <w:numId w:val="13"/>
        </w:numPr>
        <w:tabs>
          <w:tab w:val="clear" w:pos="1440"/>
          <w:tab w:val="num" w:pos="1080"/>
        </w:tabs>
        <w:spacing w:after="0" w:line="240" w:lineRule="auto"/>
        <w:ind w:hanging="720"/>
        <w:rPr>
          <w:b/>
          <w:sz w:val="28"/>
          <w:szCs w:val="28"/>
        </w:rPr>
      </w:pPr>
      <w:hyperlink r:id="rId18" w:history="1">
        <w:r w:rsidR="0062698A" w:rsidRPr="0062698A">
          <w:rPr>
            <w:rFonts w:eastAsia="Times New Roman" w:cstheme="minorHAnsi"/>
            <w:sz w:val="24"/>
            <w:szCs w:val="24"/>
          </w:rPr>
          <w:t>AED</w:t>
        </w:r>
      </w:hyperlink>
      <w:hyperlink r:id="rId19" w:history="1">
        <w:r w:rsidR="0062698A" w:rsidRPr="0062698A">
          <w:rPr>
            <w:rFonts w:eastAsia="Times New Roman" w:cstheme="minorHAnsi"/>
            <w:sz w:val="24"/>
            <w:szCs w:val="24"/>
          </w:rPr>
          <w:t xml:space="preserve"> Post Incident Usage Report</w:t>
        </w:r>
      </w:hyperlink>
    </w:p>
    <w:p w14:paraId="130F06AB" w14:textId="77777777" w:rsidR="0062698A" w:rsidRPr="0062698A" w:rsidRDefault="00A90E43" w:rsidP="00022B3B">
      <w:pPr>
        <w:pStyle w:val="ListParagraph"/>
        <w:numPr>
          <w:ilvl w:val="1"/>
          <w:numId w:val="13"/>
        </w:numPr>
        <w:tabs>
          <w:tab w:val="clear" w:pos="1440"/>
          <w:tab w:val="num" w:pos="1080"/>
        </w:tabs>
        <w:spacing w:after="0" w:line="240" w:lineRule="auto"/>
        <w:ind w:hanging="720"/>
        <w:rPr>
          <w:rStyle w:val="Hyperlink"/>
          <w:b/>
          <w:color w:val="auto"/>
          <w:sz w:val="28"/>
          <w:szCs w:val="28"/>
          <w:u w:val="none"/>
        </w:rPr>
      </w:pPr>
      <w:hyperlink r:id="rId20" w:history="1">
        <w:r w:rsidR="0062698A" w:rsidRPr="0062698A">
          <w:rPr>
            <w:rStyle w:val="Hyperlink"/>
            <w:rFonts w:eastAsia="Times New Roman" w:cstheme="minorHAnsi"/>
            <w:bCs/>
            <w:color w:val="auto"/>
            <w:sz w:val="24"/>
            <w:szCs w:val="24"/>
            <w:u w:val="none"/>
          </w:rPr>
          <w:t>AED Sign Guidance for Non-University Park Locations</w:t>
        </w:r>
      </w:hyperlink>
    </w:p>
    <w:p w14:paraId="427F86D8" w14:textId="256B55D6" w:rsidR="0062698A" w:rsidRPr="00143524" w:rsidRDefault="0062698A" w:rsidP="00022B3B">
      <w:pPr>
        <w:pStyle w:val="ListParagraph"/>
        <w:numPr>
          <w:ilvl w:val="1"/>
          <w:numId w:val="13"/>
        </w:numPr>
        <w:tabs>
          <w:tab w:val="clear" w:pos="1440"/>
          <w:tab w:val="num" w:pos="1080"/>
        </w:tabs>
        <w:spacing w:after="0" w:line="240" w:lineRule="auto"/>
        <w:ind w:hanging="720"/>
        <w:rPr>
          <w:b/>
          <w:sz w:val="28"/>
          <w:szCs w:val="28"/>
        </w:rPr>
      </w:pPr>
      <w:r w:rsidRPr="0062698A">
        <w:rPr>
          <w:rFonts w:cstheme="minorHAnsi"/>
          <w:sz w:val="24"/>
          <w:szCs w:val="24"/>
        </w:rPr>
        <w:t>AED CPR</w:t>
      </w:r>
      <w:r w:rsidR="0092192E">
        <w:rPr>
          <w:rFonts w:cstheme="minorHAnsi"/>
          <w:sz w:val="24"/>
          <w:szCs w:val="24"/>
        </w:rPr>
        <w:t>/AED</w:t>
      </w:r>
      <w:r w:rsidRPr="0062698A">
        <w:rPr>
          <w:rFonts w:cstheme="minorHAnsi"/>
          <w:sz w:val="24"/>
          <w:szCs w:val="24"/>
        </w:rPr>
        <w:t xml:space="preserve"> Training Options</w:t>
      </w:r>
    </w:p>
    <w:p w14:paraId="3164D334" w14:textId="61F03F70" w:rsidR="00143524" w:rsidRDefault="00143524" w:rsidP="00022B3B">
      <w:pPr>
        <w:pStyle w:val="ListParagraph"/>
        <w:numPr>
          <w:ilvl w:val="1"/>
          <w:numId w:val="13"/>
        </w:numPr>
        <w:tabs>
          <w:tab w:val="clear" w:pos="1440"/>
          <w:tab w:val="num" w:pos="1080"/>
        </w:tabs>
        <w:spacing w:after="0" w:line="240" w:lineRule="auto"/>
        <w:ind w:hanging="720"/>
        <w:rPr>
          <w:sz w:val="24"/>
          <w:szCs w:val="24"/>
        </w:rPr>
      </w:pPr>
      <w:r w:rsidRPr="00143524">
        <w:rPr>
          <w:sz w:val="24"/>
          <w:szCs w:val="24"/>
        </w:rPr>
        <w:t>AED Work Unit Coordinator Responsibilities</w:t>
      </w:r>
    </w:p>
    <w:p w14:paraId="0407375A" w14:textId="528D8C0B" w:rsidR="0062698A" w:rsidRPr="001465F7" w:rsidRDefault="001465F7" w:rsidP="00A84F0E">
      <w:pPr>
        <w:pStyle w:val="ListParagraph"/>
        <w:numPr>
          <w:ilvl w:val="1"/>
          <w:numId w:val="13"/>
        </w:numPr>
        <w:tabs>
          <w:tab w:val="clear" w:pos="1440"/>
          <w:tab w:val="num" w:pos="1080"/>
        </w:tabs>
        <w:spacing w:after="0" w:line="240" w:lineRule="auto"/>
        <w:ind w:hanging="720"/>
        <w:rPr>
          <w:b/>
          <w:sz w:val="28"/>
          <w:szCs w:val="28"/>
        </w:rPr>
      </w:pPr>
      <w:r w:rsidRPr="001465F7">
        <w:rPr>
          <w:sz w:val="24"/>
          <w:szCs w:val="24"/>
        </w:rPr>
        <w:t>AED Asset Database (Spreadsheet)</w:t>
      </w:r>
    </w:p>
    <w:p w14:paraId="65995729" w14:textId="77777777" w:rsidR="00022B3B" w:rsidRPr="000E7F2C" w:rsidRDefault="00022B3B" w:rsidP="00022B3B">
      <w:pPr>
        <w:pStyle w:val="ListParagraph"/>
        <w:spacing w:line="240" w:lineRule="auto"/>
        <w:rPr>
          <w:b/>
          <w:sz w:val="28"/>
          <w:szCs w:val="28"/>
        </w:rPr>
      </w:pPr>
    </w:p>
    <w:p w14:paraId="23E339C9" w14:textId="77777777" w:rsidR="000E7F2C" w:rsidRDefault="000E7F2C" w:rsidP="00022B3B">
      <w:pPr>
        <w:pStyle w:val="ListParagraph"/>
        <w:numPr>
          <w:ilvl w:val="0"/>
          <w:numId w:val="34"/>
        </w:numPr>
        <w:spacing w:after="0" w:line="240" w:lineRule="auto"/>
        <w:rPr>
          <w:b/>
          <w:sz w:val="28"/>
          <w:szCs w:val="28"/>
        </w:rPr>
      </w:pPr>
      <w:r w:rsidRPr="000E7F2C">
        <w:rPr>
          <w:b/>
          <w:sz w:val="28"/>
          <w:szCs w:val="28"/>
        </w:rPr>
        <w:t>Phi</w:t>
      </w:r>
      <w:r w:rsidR="0062698A">
        <w:rPr>
          <w:b/>
          <w:sz w:val="28"/>
          <w:szCs w:val="28"/>
        </w:rPr>
        <w:t>li</w:t>
      </w:r>
      <w:r w:rsidRPr="000E7F2C">
        <w:rPr>
          <w:b/>
          <w:sz w:val="28"/>
          <w:szCs w:val="28"/>
        </w:rPr>
        <w:t>ps AED Reference Materials</w:t>
      </w:r>
    </w:p>
    <w:p w14:paraId="5F2C8F70" w14:textId="77777777" w:rsidR="0062698A" w:rsidRPr="006777B5" w:rsidRDefault="0062698A" w:rsidP="00022B3B">
      <w:pPr>
        <w:pStyle w:val="ListParagraph"/>
        <w:numPr>
          <w:ilvl w:val="0"/>
          <w:numId w:val="14"/>
        </w:numPr>
        <w:tabs>
          <w:tab w:val="left" w:pos="1080"/>
        </w:tabs>
        <w:spacing w:after="0" w:line="240" w:lineRule="auto"/>
        <w:ind w:firstLine="0"/>
        <w:rPr>
          <w:rFonts w:cstheme="minorHAnsi"/>
          <w:sz w:val="24"/>
          <w:szCs w:val="24"/>
        </w:rPr>
      </w:pPr>
      <w:r w:rsidRPr="006777B5">
        <w:rPr>
          <w:rFonts w:cstheme="minorHAnsi"/>
          <w:sz w:val="24"/>
          <w:szCs w:val="24"/>
        </w:rPr>
        <w:t>HeartStart OnSite</w:t>
      </w:r>
    </w:p>
    <w:p w14:paraId="4B87971A" w14:textId="199A7B94" w:rsidR="0062698A" w:rsidRPr="0062698A" w:rsidRDefault="00A90E43" w:rsidP="00022B3B">
      <w:pPr>
        <w:spacing w:after="0" w:line="240" w:lineRule="auto"/>
        <w:ind w:firstLine="1080"/>
        <w:rPr>
          <w:rFonts w:cstheme="minorHAnsi"/>
          <w:sz w:val="24"/>
          <w:szCs w:val="24"/>
        </w:rPr>
      </w:pPr>
      <w:hyperlink r:id="rId21" w:history="1">
        <w:r w:rsidR="0062698A" w:rsidRPr="0062698A">
          <w:rPr>
            <w:rStyle w:val="Hyperlink"/>
            <w:rFonts w:cstheme="minorHAnsi"/>
            <w:sz w:val="24"/>
            <w:szCs w:val="24"/>
          </w:rPr>
          <w:t>HeartStart OnSite Defibrillator Owner’s Manual</w:t>
        </w:r>
      </w:hyperlink>
    </w:p>
    <w:p w14:paraId="142C337F" w14:textId="77777777" w:rsidR="0062698A" w:rsidRPr="0062698A" w:rsidRDefault="0062698A" w:rsidP="00022B3B">
      <w:pPr>
        <w:spacing w:after="0" w:line="240" w:lineRule="auto"/>
        <w:rPr>
          <w:rFonts w:cstheme="minorHAnsi"/>
          <w:sz w:val="24"/>
          <w:szCs w:val="24"/>
        </w:rPr>
      </w:pPr>
    </w:p>
    <w:p w14:paraId="7EC05DBC" w14:textId="77777777" w:rsidR="0062698A" w:rsidRPr="006777B5" w:rsidRDefault="0062698A" w:rsidP="00022B3B">
      <w:pPr>
        <w:pStyle w:val="ListParagraph"/>
        <w:numPr>
          <w:ilvl w:val="1"/>
          <w:numId w:val="14"/>
        </w:numPr>
        <w:tabs>
          <w:tab w:val="clear" w:pos="1440"/>
          <w:tab w:val="num" w:pos="1080"/>
        </w:tabs>
        <w:spacing w:after="0" w:line="240" w:lineRule="auto"/>
        <w:ind w:hanging="720"/>
        <w:rPr>
          <w:rFonts w:cstheme="minorHAnsi"/>
          <w:sz w:val="24"/>
          <w:szCs w:val="24"/>
        </w:rPr>
      </w:pPr>
      <w:r w:rsidRPr="006777B5">
        <w:rPr>
          <w:rFonts w:cstheme="minorHAnsi"/>
          <w:sz w:val="24"/>
          <w:szCs w:val="24"/>
        </w:rPr>
        <w:t>HeartStart FR3</w:t>
      </w:r>
    </w:p>
    <w:p w14:paraId="7FAB7F8F" w14:textId="0C75BB68" w:rsidR="0062698A" w:rsidRPr="00DF19BC" w:rsidRDefault="00DF19BC" w:rsidP="00022B3B">
      <w:pPr>
        <w:spacing w:after="0" w:line="240" w:lineRule="auto"/>
        <w:ind w:firstLine="1080"/>
        <w:rPr>
          <w:rStyle w:val="Hyperlink"/>
          <w:rFonts w:ascii="Times New Roman" w:eastAsia="Times New Roman" w:hAnsi="Times New Roman" w:cs="Times New Roman"/>
          <w:sz w:val="24"/>
          <w:szCs w:val="24"/>
        </w:rPr>
      </w:pPr>
      <w:r>
        <w:rPr>
          <w:rStyle w:val="Hyperlink"/>
          <w:rFonts w:cstheme="minorHAnsi"/>
          <w:sz w:val="24"/>
          <w:szCs w:val="24"/>
        </w:rPr>
        <w:fldChar w:fldCharType="begin"/>
      </w:r>
      <w:r w:rsidR="00672175">
        <w:rPr>
          <w:rStyle w:val="Hyperlink"/>
          <w:rFonts w:cstheme="minorHAnsi"/>
          <w:sz w:val="24"/>
          <w:szCs w:val="24"/>
        </w:rPr>
        <w:instrText>HYPERLINK "https://www.aedbrands.com/resource-center/implement/aed-manuals/philips-fr3-aed/HeartStart-FR3-%20Owners-Manual-3.pdf"</w:instrText>
      </w:r>
      <w:r>
        <w:rPr>
          <w:rStyle w:val="Hyperlink"/>
          <w:rFonts w:cstheme="minorHAnsi"/>
          <w:sz w:val="24"/>
          <w:szCs w:val="24"/>
        </w:rPr>
        <w:fldChar w:fldCharType="separate"/>
      </w:r>
      <w:proofErr w:type="spellStart"/>
      <w:r w:rsidR="0062698A" w:rsidRPr="00DF19BC">
        <w:rPr>
          <w:rStyle w:val="Hyperlink"/>
          <w:rFonts w:cstheme="minorHAnsi"/>
          <w:sz w:val="24"/>
          <w:szCs w:val="24"/>
        </w:rPr>
        <w:t>HeartStart</w:t>
      </w:r>
      <w:proofErr w:type="spellEnd"/>
      <w:r w:rsidR="0062698A" w:rsidRPr="00DF19BC">
        <w:rPr>
          <w:rStyle w:val="Hyperlink"/>
          <w:rFonts w:cstheme="minorHAnsi"/>
          <w:sz w:val="24"/>
          <w:szCs w:val="24"/>
        </w:rPr>
        <w:t xml:space="preserve"> FR3 </w:t>
      </w:r>
      <w:r w:rsidR="00672175">
        <w:rPr>
          <w:rStyle w:val="Hyperlink"/>
          <w:rFonts w:cstheme="minorHAnsi"/>
          <w:sz w:val="24"/>
          <w:szCs w:val="24"/>
        </w:rPr>
        <w:t>Owner’s Manual</w:t>
      </w:r>
    </w:p>
    <w:p w14:paraId="71499A11" w14:textId="7DF3ABAD" w:rsidR="0062698A" w:rsidRDefault="00DF19BC" w:rsidP="00022B3B">
      <w:pPr>
        <w:pStyle w:val="ListParagraph"/>
        <w:spacing w:after="0" w:line="240" w:lineRule="auto"/>
        <w:rPr>
          <w:rStyle w:val="Hyperlink"/>
          <w:rFonts w:cstheme="minorHAnsi"/>
          <w:sz w:val="24"/>
          <w:szCs w:val="24"/>
        </w:rPr>
      </w:pPr>
      <w:r>
        <w:rPr>
          <w:rStyle w:val="Hyperlink"/>
          <w:rFonts w:cstheme="minorHAnsi"/>
          <w:sz w:val="24"/>
          <w:szCs w:val="24"/>
        </w:rPr>
        <w:fldChar w:fldCharType="end"/>
      </w:r>
    </w:p>
    <w:p w14:paraId="080E0C21" w14:textId="77777777" w:rsidR="00022B3B" w:rsidRPr="000E7F2C" w:rsidRDefault="00022B3B" w:rsidP="00022B3B">
      <w:pPr>
        <w:pStyle w:val="ListParagraph"/>
        <w:spacing w:after="0" w:line="240" w:lineRule="auto"/>
        <w:rPr>
          <w:b/>
          <w:sz w:val="28"/>
          <w:szCs w:val="28"/>
        </w:rPr>
      </w:pPr>
    </w:p>
    <w:p w14:paraId="2FA8679A" w14:textId="77777777" w:rsidR="000E7F2C" w:rsidRDefault="000E7F2C" w:rsidP="00022B3B">
      <w:pPr>
        <w:pStyle w:val="ListParagraph"/>
        <w:numPr>
          <w:ilvl w:val="0"/>
          <w:numId w:val="34"/>
        </w:numPr>
        <w:spacing w:after="0" w:line="240" w:lineRule="auto"/>
        <w:rPr>
          <w:b/>
          <w:sz w:val="28"/>
          <w:szCs w:val="28"/>
        </w:rPr>
      </w:pPr>
      <w:r w:rsidRPr="000E7F2C">
        <w:rPr>
          <w:b/>
          <w:sz w:val="28"/>
          <w:szCs w:val="28"/>
        </w:rPr>
        <w:t>Exceptions</w:t>
      </w:r>
    </w:p>
    <w:p w14:paraId="6A9B484C" w14:textId="726409D9" w:rsidR="006777B5" w:rsidRDefault="006777B5" w:rsidP="00022B3B">
      <w:pPr>
        <w:pStyle w:val="ListParagraph"/>
        <w:spacing w:before="100" w:beforeAutospacing="1" w:after="100" w:afterAutospacing="1" w:line="240" w:lineRule="auto"/>
        <w:rPr>
          <w:rFonts w:eastAsia="Times New Roman" w:cstheme="minorHAnsi"/>
          <w:sz w:val="24"/>
          <w:szCs w:val="24"/>
        </w:rPr>
      </w:pPr>
      <w:r w:rsidRPr="006777B5">
        <w:rPr>
          <w:rFonts w:eastAsia="Times New Roman" w:cstheme="minorHAnsi"/>
          <w:sz w:val="24"/>
          <w:szCs w:val="24"/>
        </w:rPr>
        <w:t>Th</w:t>
      </w:r>
      <w:r>
        <w:rPr>
          <w:rFonts w:eastAsia="Times New Roman" w:cstheme="minorHAnsi"/>
          <w:sz w:val="24"/>
          <w:szCs w:val="24"/>
        </w:rPr>
        <w:t xml:space="preserve">e Penn State AED </w:t>
      </w:r>
      <w:r w:rsidR="0044301C">
        <w:rPr>
          <w:rFonts w:eastAsia="Times New Roman" w:cstheme="minorHAnsi"/>
          <w:sz w:val="24"/>
          <w:szCs w:val="24"/>
        </w:rPr>
        <w:t>P</w:t>
      </w:r>
      <w:r>
        <w:rPr>
          <w:rFonts w:eastAsia="Times New Roman" w:cstheme="minorHAnsi"/>
          <w:sz w:val="24"/>
          <w:szCs w:val="24"/>
        </w:rPr>
        <w:t>olicy and program</w:t>
      </w:r>
      <w:r w:rsidRPr="006777B5">
        <w:rPr>
          <w:rFonts w:eastAsia="Times New Roman" w:cstheme="minorHAnsi"/>
          <w:sz w:val="24"/>
          <w:szCs w:val="24"/>
        </w:rPr>
        <w:t xml:space="preserve"> </w:t>
      </w:r>
      <w:r>
        <w:rPr>
          <w:rFonts w:eastAsia="Times New Roman" w:cstheme="minorHAnsi"/>
          <w:sz w:val="24"/>
          <w:szCs w:val="24"/>
        </w:rPr>
        <w:t xml:space="preserve">are </w:t>
      </w:r>
      <w:r w:rsidRPr="006777B5">
        <w:rPr>
          <w:rFonts w:eastAsia="Times New Roman" w:cstheme="minorHAnsi"/>
          <w:sz w:val="24"/>
          <w:szCs w:val="24"/>
        </w:rPr>
        <w:t xml:space="preserve">not intended to cover situations in which the University employs or uses personnel with specific education, certification and/or licensure to deliver emergency care. Personnel such as EMTs, </w:t>
      </w:r>
      <w:r w:rsidR="00FD7EAF">
        <w:rPr>
          <w:rFonts w:eastAsia="Times New Roman" w:cstheme="minorHAnsi"/>
          <w:sz w:val="24"/>
          <w:szCs w:val="24"/>
        </w:rPr>
        <w:t>p</w:t>
      </w:r>
      <w:r w:rsidRPr="006777B5">
        <w:rPr>
          <w:rFonts w:eastAsia="Times New Roman" w:cstheme="minorHAnsi"/>
          <w:sz w:val="24"/>
          <w:szCs w:val="24"/>
        </w:rPr>
        <w:t xml:space="preserve">aramedics, </w:t>
      </w:r>
      <w:r w:rsidR="00FD7EAF">
        <w:rPr>
          <w:rFonts w:eastAsia="Times New Roman" w:cstheme="minorHAnsi"/>
          <w:sz w:val="24"/>
          <w:szCs w:val="24"/>
        </w:rPr>
        <w:t>r</w:t>
      </w:r>
      <w:r w:rsidRPr="006777B5">
        <w:rPr>
          <w:rFonts w:eastAsia="Times New Roman" w:cstheme="minorHAnsi"/>
          <w:sz w:val="24"/>
          <w:szCs w:val="24"/>
        </w:rPr>
        <w:t xml:space="preserve">egistered </w:t>
      </w:r>
      <w:r w:rsidR="00FD7EAF">
        <w:rPr>
          <w:rFonts w:eastAsia="Times New Roman" w:cstheme="minorHAnsi"/>
          <w:sz w:val="24"/>
          <w:szCs w:val="24"/>
        </w:rPr>
        <w:t>n</w:t>
      </w:r>
      <w:r w:rsidRPr="006777B5">
        <w:rPr>
          <w:rFonts w:eastAsia="Times New Roman" w:cstheme="minorHAnsi"/>
          <w:sz w:val="24"/>
          <w:szCs w:val="24"/>
        </w:rPr>
        <w:t xml:space="preserve">urses, other </w:t>
      </w:r>
      <w:r w:rsidR="00FD7EAF">
        <w:rPr>
          <w:rFonts w:eastAsia="Times New Roman" w:cstheme="minorHAnsi"/>
          <w:sz w:val="24"/>
          <w:szCs w:val="24"/>
        </w:rPr>
        <w:t>h</w:t>
      </w:r>
      <w:r w:rsidRPr="006777B5">
        <w:rPr>
          <w:rFonts w:eastAsia="Times New Roman" w:cstheme="minorHAnsi"/>
          <w:sz w:val="24"/>
          <w:szCs w:val="24"/>
        </w:rPr>
        <w:t xml:space="preserve">ealth </w:t>
      </w:r>
      <w:r w:rsidR="00FD7EAF">
        <w:rPr>
          <w:rFonts w:eastAsia="Times New Roman" w:cstheme="minorHAnsi"/>
          <w:sz w:val="24"/>
          <w:szCs w:val="24"/>
        </w:rPr>
        <w:t>c</w:t>
      </w:r>
      <w:r w:rsidRPr="006777B5">
        <w:rPr>
          <w:rFonts w:eastAsia="Times New Roman" w:cstheme="minorHAnsi"/>
          <w:sz w:val="24"/>
          <w:szCs w:val="24"/>
        </w:rPr>
        <w:t xml:space="preserve">are </w:t>
      </w:r>
      <w:r w:rsidR="00FD7EAF">
        <w:rPr>
          <w:rFonts w:eastAsia="Times New Roman" w:cstheme="minorHAnsi"/>
          <w:sz w:val="24"/>
          <w:szCs w:val="24"/>
        </w:rPr>
        <w:t>p</w:t>
      </w:r>
      <w:r w:rsidRPr="006777B5">
        <w:rPr>
          <w:rFonts w:eastAsia="Times New Roman" w:cstheme="minorHAnsi"/>
          <w:sz w:val="24"/>
          <w:szCs w:val="24"/>
        </w:rPr>
        <w:t>rofessionals (including certified athletic trainers) may have an AED that they have been authorized to use by their specific training or medical protocols and may have other reporting requirements mandated by regulations or statutes.</w:t>
      </w:r>
    </w:p>
    <w:p w14:paraId="62318524" w14:textId="05E0F010" w:rsidR="00E83B1B" w:rsidRDefault="00E83B1B" w:rsidP="00022B3B">
      <w:pPr>
        <w:pStyle w:val="ListParagraph"/>
        <w:spacing w:before="100" w:beforeAutospacing="1" w:after="100" w:afterAutospacing="1" w:line="240" w:lineRule="auto"/>
        <w:rPr>
          <w:rFonts w:eastAsia="Times New Roman" w:cstheme="minorHAnsi"/>
          <w:sz w:val="24"/>
          <w:szCs w:val="24"/>
        </w:rPr>
      </w:pPr>
    </w:p>
    <w:p w14:paraId="216637AF" w14:textId="77777777" w:rsidR="00022B3B" w:rsidRPr="006777B5" w:rsidRDefault="00022B3B" w:rsidP="00022B3B">
      <w:pPr>
        <w:pStyle w:val="ListParagraph"/>
        <w:spacing w:before="100" w:beforeAutospacing="1" w:after="100" w:afterAutospacing="1" w:line="240" w:lineRule="auto"/>
        <w:rPr>
          <w:rFonts w:eastAsia="Times New Roman" w:cstheme="minorHAnsi"/>
          <w:sz w:val="24"/>
          <w:szCs w:val="24"/>
        </w:rPr>
      </w:pPr>
    </w:p>
    <w:p w14:paraId="20CDA7BF" w14:textId="77777777" w:rsidR="00E83B1B" w:rsidRPr="00E83B1B" w:rsidRDefault="00E83B1B" w:rsidP="00022B3B">
      <w:pPr>
        <w:pStyle w:val="ListParagraph"/>
        <w:numPr>
          <w:ilvl w:val="0"/>
          <w:numId w:val="34"/>
        </w:numPr>
        <w:spacing w:after="0" w:line="240" w:lineRule="auto"/>
        <w:rPr>
          <w:b/>
          <w:sz w:val="28"/>
          <w:szCs w:val="28"/>
        </w:rPr>
      </w:pPr>
      <w:r w:rsidRPr="00E83B1B">
        <w:rPr>
          <w:b/>
          <w:sz w:val="28"/>
          <w:szCs w:val="28"/>
        </w:rPr>
        <w:t>Revision History</w:t>
      </w:r>
    </w:p>
    <w:p w14:paraId="0CA912EC" w14:textId="425DB3EB" w:rsidR="00E83B1B" w:rsidRDefault="00E83B1B" w:rsidP="00022B3B">
      <w:pPr>
        <w:pStyle w:val="ListParagraph"/>
        <w:spacing w:after="0" w:line="240" w:lineRule="auto"/>
        <w:rPr>
          <w:sz w:val="24"/>
          <w:szCs w:val="24"/>
        </w:rPr>
      </w:pPr>
      <w:r>
        <w:rPr>
          <w:sz w:val="24"/>
          <w:szCs w:val="24"/>
        </w:rPr>
        <w:t xml:space="preserve">Original document issued – </w:t>
      </w:r>
      <w:r w:rsidR="009B698E">
        <w:rPr>
          <w:sz w:val="24"/>
          <w:szCs w:val="24"/>
        </w:rPr>
        <w:t>November 13, 2019</w:t>
      </w:r>
    </w:p>
    <w:p w14:paraId="1FCC0AA6" w14:textId="0E148034" w:rsidR="00A90E43" w:rsidRDefault="00A90E43" w:rsidP="00022B3B">
      <w:pPr>
        <w:pStyle w:val="ListParagraph"/>
        <w:spacing w:after="0" w:line="240" w:lineRule="auto"/>
        <w:rPr>
          <w:sz w:val="24"/>
          <w:szCs w:val="24"/>
        </w:rPr>
      </w:pPr>
      <w:r>
        <w:rPr>
          <w:sz w:val="24"/>
          <w:szCs w:val="24"/>
        </w:rPr>
        <w:t>1/6/2020 – Updated the record retention for monthly inspections to reflect the new requirement of the EHS Record Retention Program. Requirement changed from 1 year to 3 years. Change made by S. Givens.</w:t>
      </w:r>
      <w:bookmarkStart w:id="12" w:name="_GoBack"/>
      <w:bookmarkEnd w:id="12"/>
    </w:p>
    <w:p w14:paraId="4D47949E" w14:textId="77777777" w:rsidR="00AA5083" w:rsidRDefault="00AA5083" w:rsidP="00022B3B">
      <w:pPr>
        <w:pStyle w:val="ListParagraph"/>
        <w:spacing w:after="0" w:line="240" w:lineRule="auto"/>
        <w:rPr>
          <w:sz w:val="24"/>
          <w:szCs w:val="24"/>
        </w:rPr>
      </w:pPr>
    </w:p>
    <w:p w14:paraId="4E1D43AB" w14:textId="77777777" w:rsidR="00AA5083" w:rsidRDefault="00AA5083" w:rsidP="00022B3B">
      <w:pPr>
        <w:pStyle w:val="ListParagraph"/>
        <w:spacing w:after="0" w:line="240" w:lineRule="auto"/>
        <w:rPr>
          <w:sz w:val="24"/>
          <w:szCs w:val="24"/>
        </w:rPr>
      </w:pPr>
    </w:p>
    <w:p w14:paraId="485B0533" w14:textId="77777777" w:rsidR="009B698E" w:rsidRDefault="009B698E" w:rsidP="00022B3B">
      <w:pPr>
        <w:pStyle w:val="ListParagraph"/>
        <w:spacing w:after="0" w:line="240" w:lineRule="auto"/>
        <w:rPr>
          <w:sz w:val="24"/>
          <w:szCs w:val="24"/>
        </w:rPr>
        <w:sectPr w:rsidR="009B698E" w:rsidSect="00AA5083">
          <w:headerReference w:type="default" r:id="rId22"/>
          <w:footerReference w:type="default" r:id="rId23"/>
          <w:pgSz w:w="12240" w:h="15840"/>
          <w:pgMar w:top="1440" w:right="1440" w:bottom="1440" w:left="1440" w:header="360" w:footer="720" w:gutter="0"/>
          <w:cols w:space="720"/>
          <w:docGrid w:linePitch="360"/>
        </w:sectPr>
      </w:pPr>
    </w:p>
    <w:p w14:paraId="2729B391" w14:textId="2D606B5E" w:rsidR="00D60ED8" w:rsidRDefault="00D60ED8" w:rsidP="00D60ED8">
      <w:pPr>
        <w:spacing w:after="0"/>
        <w:rPr>
          <w:b/>
          <w:sz w:val="28"/>
          <w:szCs w:val="28"/>
        </w:rPr>
      </w:pPr>
      <w:r>
        <w:rPr>
          <w:b/>
          <w:sz w:val="28"/>
          <w:szCs w:val="28"/>
        </w:rPr>
        <w:lastRenderedPageBreak/>
        <w:t>Attachment A</w:t>
      </w:r>
    </w:p>
    <w:p w14:paraId="6703C4B9" w14:textId="0D140EE0" w:rsidR="00565B54" w:rsidRDefault="00565B54" w:rsidP="00D60ED8">
      <w:pPr>
        <w:spacing w:after="0"/>
        <w:rPr>
          <w:b/>
          <w:sz w:val="28"/>
          <w:szCs w:val="28"/>
        </w:rPr>
      </w:pPr>
      <w:r>
        <w:rPr>
          <w:b/>
          <w:sz w:val="28"/>
          <w:szCs w:val="28"/>
        </w:rPr>
        <w:t>List of AEDs that require a 2</w:t>
      </w:r>
      <w:r w:rsidRPr="00565B54">
        <w:rPr>
          <w:b/>
          <w:sz w:val="28"/>
          <w:szCs w:val="28"/>
          <w:vertAlign w:val="superscript"/>
        </w:rPr>
        <w:t>nd</w:t>
      </w:r>
      <w:r>
        <w:rPr>
          <w:b/>
          <w:sz w:val="28"/>
          <w:szCs w:val="28"/>
        </w:rPr>
        <w:t xml:space="preserve"> set of Pads to be kept in their case</w:t>
      </w:r>
      <w:r w:rsidR="006B1568">
        <w:rPr>
          <w:b/>
          <w:sz w:val="28"/>
          <w:szCs w:val="28"/>
        </w:rPr>
        <w:t xml:space="preserve"> at UP</w:t>
      </w:r>
    </w:p>
    <w:p w14:paraId="7D5DDA3F" w14:textId="148AAA96" w:rsidR="008271BF" w:rsidRDefault="008271BF" w:rsidP="00D60ED8">
      <w:pPr>
        <w:spacing w:after="0"/>
        <w:rPr>
          <w:b/>
          <w:sz w:val="28"/>
          <w:szCs w:val="28"/>
        </w:rPr>
      </w:pPr>
    </w:p>
    <w:p w14:paraId="26BEEE2C" w14:textId="7F06FCB8" w:rsidR="008271BF" w:rsidRDefault="00C54529" w:rsidP="00D60ED8">
      <w:pPr>
        <w:spacing w:after="0"/>
        <w:rPr>
          <w:b/>
          <w:sz w:val="28"/>
          <w:szCs w:val="28"/>
        </w:rPr>
      </w:pPr>
      <w:r>
        <w:rPr>
          <w:noProof/>
        </w:rPr>
        <w:drawing>
          <wp:inline distT="0" distB="0" distL="0" distR="0" wp14:anchorId="4A1A26FD" wp14:editId="055B2F8D">
            <wp:extent cx="9610725" cy="41617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821" t="15865" r="47482" b="46645"/>
                    <a:stretch/>
                  </pic:blipFill>
                  <pic:spPr bwMode="auto">
                    <a:xfrm>
                      <a:off x="0" y="0"/>
                      <a:ext cx="9635543" cy="4172537"/>
                    </a:xfrm>
                    <a:prstGeom prst="rect">
                      <a:avLst/>
                    </a:prstGeom>
                    <a:ln>
                      <a:noFill/>
                    </a:ln>
                    <a:extLst>
                      <a:ext uri="{53640926-AAD7-44D8-BBD7-CCE9431645EC}">
                        <a14:shadowObscured xmlns:a14="http://schemas.microsoft.com/office/drawing/2010/main"/>
                      </a:ext>
                    </a:extLst>
                  </pic:spPr>
                </pic:pic>
              </a:graphicData>
            </a:graphic>
          </wp:inline>
        </w:drawing>
      </w:r>
    </w:p>
    <w:p w14:paraId="53416B98" w14:textId="2F09A5C4" w:rsidR="001E21E8" w:rsidRDefault="001E21E8" w:rsidP="00D60ED8">
      <w:pPr>
        <w:spacing w:after="0"/>
        <w:rPr>
          <w:b/>
          <w:sz w:val="28"/>
          <w:szCs w:val="28"/>
        </w:rPr>
      </w:pPr>
    </w:p>
    <w:p w14:paraId="20290AA6" w14:textId="618A4FDB" w:rsidR="00C54529" w:rsidRDefault="00C54529" w:rsidP="00D60ED8">
      <w:pPr>
        <w:spacing w:after="0"/>
        <w:rPr>
          <w:b/>
          <w:sz w:val="28"/>
          <w:szCs w:val="28"/>
        </w:rPr>
      </w:pPr>
    </w:p>
    <w:p w14:paraId="12265E53" w14:textId="64FD60DB" w:rsidR="00C54529" w:rsidRDefault="00C54529" w:rsidP="00D60ED8">
      <w:pPr>
        <w:spacing w:after="0"/>
        <w:rPr>
          <w:b/>
          <w:sz w:val="28"/>
          <w:szCs w:val="28"/>
        </w:rPr>
      </w:pPr>
    </w:p>
    <w:p w14:paraId="67798F11" w14:textId="3D727364" w:rsidR="00C54529" w:rsidRDefault="00C54529" w:rsidP="00D60ED8">
      <w:pPr>
        <w:spacing w:after="0"/>
        <w:rPr>
          <w:b/>
          <w:sz w:val="28"/>
          <w:szCs w:val="28"/>
        </w:rPr>
      </w:pPr>
    </w:p>
    <w:p w14:paraId="6AC1929A" w14:textId="77777777" w:rsidR="00C54529" w:rsidRDefault="00C54529" w:rsidP="00D60ED8">
      <w:pPr>
        <w:spacing w:after="0"/>
        <w:rPr>
          <w:b/>
          <w:sz w:val="28"/>
          <w:szCs w:val="28"/>
        </w:rPr>
      </w:pPr>
    </w:p>
    <w:p w14:paraId="3A5BBCBB" w14:textId="24E201C4" w:rsidR="00D60ED8" w:rsidRDefault="008E7670" w:rsidP="00D60ED8">
      <w:pPr>
        <w:spacing w:after="0"/>
        <w:rPr>
          <w:b/>
          <w:sz w:val="28"/>
          <w:szCs w:val="28"/>
        </w:rPr>
      </w:pPr>
      <w:r>
        <w:rPr>
          <w:b/>
          <w:sz w:val="28"/>
          <w:szCs w:val="28"/>
        </w:rPr>
        <w:lastRenderedPageBreak/>
        <w:t>Attachment B</w:t>
      </w:r>
      <w:r w:rsidR="001E21E8">
        <w:rPr>
          <w:b/>
          <w:sz w:val="28"/>
          <w:szCs w:val="28"/>
        </w:rPr>
        <w:t xml:space="preserve"> </w:t>
      </w:r>
    </w:p>
    <w:tbl>
      <w:tblPr>
        <w:tblW w:w="11600" w:type="dxa"/>
        <w:jc w:val="center"/>
        <w:tblLook w:val="04A0" w:firstRow="1" w:lastRow="0" w:firstColumn="1" w:lastColumn="0" w:noHBand="0" w:noVBand="1"/>
      </w:tblPr>
      <w:tblGrid>
        <w:gridCol w:w="2155"/>
        <w:gridCol w:w="1485"/>
        <w:gridCol w:w="1900"/>
        <w:gridCol w:w="1660"/>
        <w:gridCol w:w="1120"/>
        <w:gridCol w:w="1620"/>
        <w:gridCol w:w="1660"/>
      </w:tblGrid>
      <w:tr w:rsidR="008E7670" w:rsidRPr="008E7670" w14:paraId="48DB2E9F" w14:textId="77777777" w:rsidTr="009B698E">
        <w:trPr>
          <w:trHeight w:val="420"/>
          <w:jc w:val="center"/>
        </w:trPr>
        <w:tc>
          <w:tcPr>
            <w:tcW w:w="11600" w:type="dxa"/>
            <w:gridSpan w:val="7"/>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2282333" w14:textId="77777777" w:rsidR="008E7670" w:rsidRPr="008E7670" w:rsidRDefault="008E7670" w:rsidP="008E7670">
            <w:pPr>
              <w:spacing w:after="0" w:line="240" w:lineRule="auto"/>
              <w:jc w:val="center"/>
              <w:rPr>
                <w:rFonts w:ascii="Arial" w:eastAsia="Times New Roman" w:hAnsi="Arial" w:cs="Arial"/>
                <w:b/>
                <w:bCs/>
                <w:sz w:val="36"/>
                <w:szCs w:val="36"/>
              </w:rPr>
            </w:pPr>
            <w:r w:rsidRPr="008E7670">
              <w:rPr>
                <w:rFonts w:ascii="Arial" w:eastAsia="Times New Roman" w:hAnsi="Arial" w:cs="Arial"/>
                <w:b/>
                <w:bCs/>
                <w:sz w:val="36"/>
                <w:szCs w:val="36"/>
              </w:rPr>
              <w:t>Recommended AED Spare Parts List for Campuses</w:t>
            </w:r>
          </w:p>
        </w:tc>
      </w:tr>
      <w:tr w:rsidR="008E7670" w:rsidRPr="008E7670" w14:paraId="3FCC8430" w14:textId="77777777" w:rsidTr="009B698E">
        <w:trPr>
          <w:trHeight w:val="44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1B987476" w14:textId="77777777" w:rsidR="008E7670" w:rsidRPr="008E7670" w:rsidRDefault="008E7670" w:rsidP="008E7670">
            <w:pPr>
              <w:spacing w:after="0" w:line="240" w:lineRule="auto"/>
              <w:jc w:val="center"/>
              <w:rPr>
                <w:rFonts w:ascii="Arial" w:eastAsia="Times New Roman" w:hAnsi="Arial" w:cs="Arial"/>
                <w:b/>
                <w:bCs/>
                <w:sz w:val="24"/>
                <w:szCs w:val="24"/>
              </w:rPr>
            </w:pPr>
            <w:r w:rsidRPr="008E7670">
              <w:rPr>
                <w:rFonts w:ascii="Arial" w:eastAsia="Times New Roman" w:hAnsi="Arial" w:cs="Arial"/>
                <w:b/>
                <w:bCs/>
                <w:sz w:val="24"/>
                <w:szCs w:val="24"/>
              </w:rPr>
              <w:t> </w:t>
            </w:r>
          </w:p>
        </w:tc>
        <w:tc>
          <w:tcPr>
            <w:tcW w:w="9445" w:type="dxa"/>
            <w:gridSpan w:val="6"/>
            <w:tcBorders>
              <w:top w:val="single" w:sz="4" w:space="0" w:color="auto"/>
              <w:left w:val="nil"/>
              <w:bottom w:val="single" w:sz="4" w:space="0" w:color="auto"/>
              <w:right w:val="single" w:sz="4" w:space="0" w:color="auto"/>
            </w:tcBorders>
            <w:shd w:val="clear" w:color="auto" w:fill="auto"/>
            <w:vAlign w:val="bottom"/>
            <w:hideMark/>
          </w:tcPr>
          <w:p w14:paraId="42B89F85" w14:textId="73468D4D" w:rsidR="008E7670" w:rsidRPr="008E7670" w:rsidRDefault="008E7670" w:rsidP="008E7670">
            <w:pPr>
              <w:spacing w:after="0" w:line="240" w:lineRule="auto"/>
              <w:jc w:val="center"/>
              <w:rPr>
                <w:rFonts w:ascii="Arial" w:eastAsia="Times New Roman" w:hAnsi="Arial" w:cs="Arial"/>
                <w:b/>
                <w:bCs/>
                <w:sz w:val="24"/>
                <w:szCs w:val="24"/>
              </w:rPr>
            </w:pPr>
            <w:r w:rsidRPr="008E7670">
              <w:rPr>
                <w:rFonts w:ascii="Arial" w:eastAsia="Times New Roman" w:hAnsi="Arial" w:cs="Arial"/>
                <w:b/>
                <w:bCs/>
                <w:sz w:val="24"/>
                <w:szCs w:val="24"/>
              </w:rPr>
              <w:t xml:space="preserve">Part &amp; Number of Spares to Keep </w:t>
            </w:r>
            <w:r w:rsidR="00B012A2" w:rsidRPr="008E7670">
              <w:rPr>
                <w:rFonts w:ascii="Arial" w:eastAsia="Times New Roman" w:hAnsi="Arial" w:cs="Arial"/>
                <w:b/>
                <w:bCs/>
                <w:sz w:val="24"/>
                <w:szCs w:val="24"/>
              </w:rPr>
              <w:t>on</w:t>
            </w:r>
            <w:r w:rsidRPr="008E7670">
              <w:rPr>
                <w:rFonts w:ascii="Arial" w:eastAsia="Times New Roman" w:hAnsi="Arial" w:cs="Arial"/>
                <w:b/>
                <w:bCs/>
                <w:sz w:val="24"/>
                <w:szCs w:val="24"/>
              </w:rPr>
              <w:t xml:space="preserve"> Hand</w:t>
            </w:r>
          </w:p>
        </w:tc>
      </w:tr>
      <w:tr w:rsidR="008E7670" w:rsidRPr="008E7670" w14:paraId="08E164C1" w14:textId="77777777" w:rsidTr="009B698E">
        <w:trPr>
          <w:trHeight w:val="63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23F7FB3C" w14:textId="77777777" w:rsidR="008E7670" w:rsidRPr="008E7670" w:rsidRDefault="008E7670" w:rsidP="008E7670">
            <w:pPr>
              <w:spacing w:after="0" w:line="240" w:lineRule="auto"/>
              <w:rPr>
                <w:rFonts w:ascii="Arial" w:eastAsia="Times New Roman" w:hAnsi="Arial" w:cs="Arial"/>
                <w:b/>
                <w:bCs/>
                <w:sz w:val="24"/>
                <w:szCs w:val="24"/>
              </w:rPr>
            </w:pPr>
            <w:r w:rsidRPr="008E7670">
              <w:rPr>
                <w:rFonts w:ascii="Arial" w:eastAsia="Times New Roman" w:hAnsi="Arial" w:cs="Arial"/>
                <w:b/>
                <w:bCs/>
                <w:sz w:val="24"/>
                <w:szCs w:val="24"/>
              </w:rPr>
              <w:t>Campus</w:t>
            </w:r>
          </w:p>
        </w:tc>
        <w:tc>
          <w:tcPr>
            <w:tcW w:w="1485" w:type="dxa"/>
            <w:tcBorders>
              <w:top w:val="nil"/>
              <w:left w:val="nil"/>
              <w:bottom w:val="single" w:sz="4" w:space="0" w:color="auto"/>
              <w:right w:val="single" w:sz="4" w:space="0" w:color="auto"/>
            </w:tcBorders>
            <w:shd w:val="clear" w:color="auto" w:fill="auto"/>
            <w:vAlign w:val="bottom"/>
            <w:hideMark/>
          </w:tcPr>
          <w:p w14:paraId="7B6DDF72" w14:textId="77777777" w:rsidR="008E7670" w:rsidRPr="008E7670" w:rsidRDefault="008E7670" w:rsidP="008E7670">
            <w:pPr>
              <w:spacing w:after="0" w:line="240" w:lineRule="auto"/>
              <w:jc w:val="center"/>
              <w:rPr>
                <w:rFonts w:ascii="Arial" w:eastAsia="Times New Roman" w:hAnsi="Arial" w:cs="Arial"/>
                <w:b/>
                <w:bCs/>
                <w:sz w:val="24"/>
                <w:szCs w:val="24"/>
              </w:rPr>
            </w:pPr>
            <w:r w:rsidRPr="008E7670">
              <w:rPr>
                <w:rFonts w:ascii="Arial" w:eastAsia="Times New Roman" w:hAnsi="Arial" w:cs="Arial"/>
                <w:b/>
                <w:bCs/>
                <w:sz w:val="24"/>
                <w:szCs w:val="24"/>
              </w:rPr>
              <w:t>Onsite Battery</w:t>
            </w:r>
          </w:p>
        </w:tc>
        <w:tc>
          <w:tcPr>
            <w:tcW w:w="1900" w:type="dxa"/>
            <w:tcBorders>
              <w:top w:val="nil"/>
              <w:left w:val="nil"/>
              <w:bottom w:val="single" w:sz="4" w:space="0" w:color="auto"/>
              <w:right w:val="single" w:sz="4" w:space="0" w:color="auto"/>
            </w:tcBorders>
            <w:shd w:val="clear" w:color="auto" w:fill="auto"/>
            <w:vAlign w:val="bottom"/>
            <w:hideMark/>
          </w:tcPr>
          <w:p w14:paraId="41221086" w14:textId="77777777" w:rsidR="008E7670" w:rsidRPr="008E7670" w:rsidRDefault="008E7670" w:rsidP="008E7670">
            <w:pPr>
              <w:spacing w:after="0" w:line="240" w:lineRule="auto"/>
              <w:jc w:val="center"/>
              <w:rPr>
                <w:rFonts w:ascii="Arial" w:eastAsia="Times New Roman" w:hAnsi="Arial" w:cs="Arial"/>
                <w:b/>
                <w:bCs/>
                <w:sz w:val="24"/>
                <w:szCs w:val="24"/>
              </w:rPr>
            </w:pPr>
            <w:r w:rsidRPr="008E7670">
              <w:rPr>
                <w:rFonts w:ascii="Arial" w:eastAsia="Times New Roman" w:hAnsi="Arial" w:cs="Arial"/>
                <w:b/>
                <w:bCs/>
                <w:sz w:val="24"/>
                <w:szCs w:val="24"/>
              </w:rPr>
              <w:t>Onsite Adult Pads</w:t>
            </w:r>
          </w:p>
        </w:tc>
        <w:tc>
          <w:tcPr>
            <w:tcW w:w="1660" w:type="dxa"/>
            <w:tcBorders>
              <w:top w:val="nil"/>
              <w:left w:val="nil"/>
              <w:bottom w:val="single" w:sz="4" w:space="0" w:color="auto"/>
              <w:right w:val="single" w:sz="4" w:space="0" w:color="auto"/>
            </w:tcBorders>
            <w:shd w:val="clear" w:color="auto" w:fill="auto"/>
            <w:vAlign w:val="bottom"/>
            <w:hideMark/>
          </w:tcPr>
          <w:p w14:paraId="52E0C51D" w14:textId="77777777" w:rsidR="008E7670" w:rsidRPr="008E7670" w:rsidRDefault="008E7670" w:rsidP="008E7670">
            <w:pPr>
              <w:spacing w:after="0" w:line="240" w:lineRule="auto"/>
              <w:jc w:val="center"/>
              <w:rPr>
                <w:rFonts w:ascii="Arial" w:eastAsia="Times New Roman" w:hAnsi="Arial" w:cs="Arial"/>
                <w:b/>
                <w:bCs/>
                <w:sz w:val="24"/>
                <w:szCs w:val="24"/>
              </w:rPr>
            </w:pPr>
            <w:r w:rsidRPr="008E7670">
              <w:rPr>
                <w:rFonts w:ascii="Arial" w:eastAsia="Times New Roman" w:hAnsi="Arial" w:cs="Arial"/>
                <w:b/>
                <w:bCs/>
                <w:sz w:val="24"/>
                <w:szCs w:val="24"/>
              </w:rPr>
              <w:t>Onsite Child Pads</w:t>
            </w:r>
          </w:p>
        </w:tc>
        <w:tc>
          <w:tcPr>
            <w:tcW w:w="1120" w:type="dxa"/>
            <w:tcBorders>
              <w:top w:val="nil"/>
              <w:left w:val="nil"/>
              <w:bottom w:val="single" w:sz="4" w:space="0" w:color="auto"/>
              <w:right w:val="single" w:sz="4" w:space="0" w:color="auto"/>
            </w:tcBorders>
            <w:shd w:val="clear" w:color="auto" w:fill="auto"/>
            <w:vAlign w:val="bottom"/>
            <w:hideMark/>
          </w:tcPr>
          <w:p w14:paraId="13F6BA9C" w14:textId="77777777" w:rsidR="008E7670" w:rsidRPr="008E7670" w:rsidRDefault="008E7670" w:rsidP="008E7670">
            <w:pPr>
              <w:spacing w:after="0" w:line="240" w:lineRule="auto"/>
              <w:jc w:val="center"/>
              <w:rPr>
                <w:rFonts w:ascii="Arial" w:eastAsia="Times New Roman" w:hAnsi="Arial" w:cs="Arial"/>
                <w:b/>
                <w:bCs/>
                <w:sz w:val="24"/>
                <w:szCs w:val="24"/>
              </w:rPr>
            </w:pPr>
            <w:r w:rsidRPr="008E7670">
              <w:rPr>
                <w:rFonts w:ascii="Arial" w:eastAsia="Times New Roman" w:hAnsi="Arial" w:cs="Arial"/>
                <w:b/>
                <w:bCs/>
                <w:sz w:val="24"/>
                <w:szCs w:val="24"/>
              </w:rPr>
              <w:t>FR3 Pads</w:t>
            </w:r>
          </w:p>
        </w:tc>
        <w:tc>
          <w:tcPr>
            <w:tcW w:w="1620" w:type="dxa"/>
            <w:tcBorders>
              <w:top w:val="nil"/>
              <w:left w:val="nil"/>
              <w:bottom w:val="single" w:sz="4" w:space="0" w:color="auto"/>
              <w:right w:val="single" w:sz="4" w:space="0" w:color="auto"/>
            </w:tcBorders>
            <w:shd w:val="clear" w:color="auto" w:fill="auto"/>
            <w:vAlign w:val="bottom"/>
            <w:hideMark/>
          </w:tcPr>
          <w:p w14:paraId="7B61BAAD" w14:textId="77777777" w:rsidR="008E7670" w:rsidRPr="008E7670" w:rsidRDefault="008E7670" w:rsidP="008E7670">
            <w:pPr>
              <w:spacing w:after="0" w:line="240" w:lineRule="auto"/>
              <w:jc w:val="center"/>
              <w:rPr>
                <w:rFonts w:ascii="Arial" w:eastAsia="Times New Roman" w:hAnsi="Arial" w:cs="Arial"/>
                <w:b/>
                <w:bCs/>
                <w:sz w:val="24"/>
                <w:szCs w:val="24"/>
              </w:rPr>
            </w:pPr>
            <w:r w:rsidRPr="008E7670">
              <w:rPr>
                <w:rFonts w:ascii="Arial" w:eastAsia="Times New Roman" w:hAnsi="Arial" w:cs="Arial"/>
                <w:b/>
                <w:bCs/>
                <w:sz w:val="24"/>
                <w:szCs w:val="24"/>
              </w:rPr>
              <w:t>FR3 Data Card</w:t>
            </w:r>
          </w:p>
        </w:tc>
        <w:tc>
          <w:tcPr>
            <w:tcW w:w="1660" w:type="dxa"/>
            <w:tcBorders>
              <w:top w:val="nil"/>
              <w:left w:val="nil"/>
              <w:bottom w:val="single" w:sz="4" w:space="0" w:color="auto"/>
              <w:right w:val="single" w:sz="4" w:space="0" w:color="auto"/>
            </w:tcBorders>
            <w:shd w:val="clear" w:color="auto" w:fill="auto"/>
            <w:vAlign w:val="bottom"/>
            <w:hideMark/>
          </w:tcPr>
          <w:p w14:paraId="6F436E0A" w14:textId="77777777" w:rsidR="008E7670" w:rsidRPr="008E7670" w:rsidRDefault="008E7670" w:rsidP="008E7670">
            <w:pPr>
              <w:spacing w:after="0" w:line="240" w:lineRule="auto"/>
              <w:jc w:val="center"/>
              <w:rPr>
                <w:rFonts w:ascii="Arial" w:eastAsia="Times New Roman" w:hAnsi="Arial" w:cs="Arial"/>
                <w:b/>
                <w:bCs/>
                <w:sz w:val="24"/>
                <w:szCs w:val="24"/>
              </w:rPr>
            </w:pPr>
            <w:r w:rsidRPr="008E7670">
              <w:rPr>
                <w:rFonts w:ascii="Arial" w:eastAsia="Times New Roman" w:hAnsi="Arial" w:cs="Arial"/>
                <w:b/>
                <w:bCs/>
                <w:sz w:val="24"/>
                <w:szCs w:val="24"/>
              </w:rPr>
              <w:t>FR3 Battery</w:t>
            </w:r>
          </w:p>
        </w:tc>
      </w:tr>
      <w:tr w:rsidR="008E7670" w:rsidRPr="008E7670" w14:paraId="38FB7307"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49E301FA"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Abington</w:t>
            </w:r>
          </w:p>
        </w:tc>
        <w:tc>
          <w:tcPr>
            <w:tcW w:w="1485" w:type="dxa"/>
            <w:tcBorders>
              <w:top w:val="nil"/>
              <w:left w:val="nil"/>
              <w:bottom w:val="single" w:sz="4" w:space="0" w:color="auto"/>
              <w:right w:val="single" w:sz="4" w:space="0" w:color="auto"/>
            </w:tcBorders>
            <w:shd w:val="clear" w:color="auto" w:fill="auto"/>
            <w:vAlign w:val="bottom"/>
            <w:hideMark/>
          </w:tcPr>
          <w:p w14:paraId="24CFA0B3"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4C54B470"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689B1C7A"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21A074D3" w14:textId="28909950" w:rsidR="008E7670" w:rsidRPr="008E7670" w:rsidRDefault="008E7670" w:rsidP="008E7670">
            <w:pPr>
              <w:spacing w:after="0" w:line="240" w:lineRule="auto"/>
              <w:jc w:val="center"/>
              <w:rPr>
                <w:rFonts w:ascii="Arial" w:eastAsia="Times New Roman" w:hAnsi="Arial" w:cs="Arial"/>
                <w:sz w:val="20"/>
                <w:szCs w:val="20"/>
              </w:rPr>
            </w:pPr>
          </w:p>
        </w:tc>
        <w:tc>
          <w:tcPr>
            <w:tcW w:w="1620" w:type="dxa"/>
            <w:tcBorders>
              <w:top w:val="nil"/>
              <w:left w:val="nil"/>
              <w:bottom w:val="single" w:sz="4" w:space="0" w:color="auto"/>
              <w:right w:val="single" w:sz="4" w:space="0" w:color="auto"/>
            </w:tcBorders>
            <w:shd w:val="clear" w:color="auto" w:fill="auto"/>
            <w:vAlign w:val="bottom"/>
            <w:hideMark/>
          </w:tcPr>
          <w:p w14:paraId="23AE89D6" w14:textId="4E5668FB" w:rsidR="008E7670" w:rsidRPr="008E7670" w:rsidRDefault="008E7670" w:rsidP="008E7670">
            <w:pPr>
              <w:spacing w:after="0" w:line="240" w:lineRule="auto"/>
              <w:jc w:val="center"/>
              <w:rPr>
                <w:rFonts w:ascii="Arial" w:eastAsia="Times New Roman" w:hAnsi="Arial" w:cs="Arial"/>
                <w:sz w:val="20"/>
                <w:szCs w:val="20"/>
              </w:rPr>
            </w:pPr>
          </w:p>
        </w:tc>
        <w:tc>
          <w:tcPr>
            <w:tcW w:w="1660" w:type="dxa"/>
            <w:tcBorders>
              <w:top w:val="nil"/>
              <w:left w:val="nil"/>
              <w:bottom w:val="single" w:sz="4" w:space="0" w:color="auto"/>
              <w:right w:val="single" w:sz="4" w:space="0" w:color="auto"/>
            </w:tcBorders>
            <w:shd w:val="clear" w:color="auto" w:fill="auto"/>
            <w:vAlign w:val="bottom"/>
            <w:hideMark/>
          </w:tcPr>
          <w:p w14:paraId="79EA9FA5" w14:textId="640633A2" w:rsidR="008E7670" w:rsidRPr="008E7670" w:rsidRDefault="008E7670" w:rsidP="008E7670">
            <w:pPr>
              <w:spacing w:after="0" w:line="240" w:lineRule="auto"/>
              <w:jc w:val="center"/>
              <w:rPr>
                <w:rFonts w:ascii="Arial" w:eastAsia="Times New Roman" w:hAnsi="Arial" w:cs="Arial"/>
                <w:sz w:val="20"/>
                <w:szCs w:val="20"/>
              </w:rPr>
            </w:pPr>
          </w:p>
        </w:tc>
      </w:tr>
      <w:tr w:rsidR="008E7670" w:rsidRPr="008E7670" w14:paraId="19AB81FD"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2178B793"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Altoona</w:t>
            </w:r>
          </w:p>
        </w:tc>
        <w:tc>
          <w:tcPr>
            <w:tcW w:w="1485" w:type="dxa"/>
            <w:tcBorders>
              <w:top w:val="nil"/>
              <w:left w:val="nil"/>
              <w:bottom w:val="single" w:sz="4" w:space="0" w:color="auto"/>
              <w:right w:val="single" w:sz="4" w:space="0" w:color="auto"/>
            </w:tcBorders>
            <w:shd w:val="clear" w:color="auto" w:fill="auto"/>
            <w:vAlign w:val="bottom"/>
            <w:hideMark/>
          </w:tcPr>
          <w:p w14:paraId="2F2748B0"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111C49F4"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054DCA18"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144EB3E4" w14:textId="7848AE8D" w:rsidR="008E7670" w:rsidRPr="008E7670" w:rsidRDefault="008E7670" w:rsidP="008E7670">
            <w:pPr>
              <w:spacing w:after="0" w:line="240" w:lineRule="auto"/>
              <w:jc w:val="center"/>
              <w:rPr>
                <w:rFonts w:ascii="Arial" w:eastAsia="Times New Roman" w:hAnsi="Arial" w:cs="Arial"/>
                <w:sz w:val="24"/>
                <w:szCs w:val="24"/>
              </w:rPr>
            </w:pPr>
          </w:p>
        </w:tc>
        <w:tc>
          <w:tcPr>
            <w:tcW w:w="1620" w:type="dxa"/>
            <w:tcBorders>
              <w:top w:val="nil"/>
              <w:left w:val="nil"/>
              <w:bottom w:val="single" w:sz="4" w:space="0" w:color="auto"/>
              <w:right w:val="single" w:sz="4" w:space="0" w:color="auto"/>
            </w:tcBorders>
            <w:shd w:val="clear" w:color="auto" w:fill="auto"/>
            <w:vAlign w:val="bottom"/>
            <w:hideMark/>
          </w:tcPr>
          <w:p w14:paraId="2A57FC02" w14:textId="175D53D5" w:rsidR="008E7670" w:rsidRPr="008E7670" w:rsidRDefault="008E7670" w:rsidP="008E7670">
            <w:pPr>
              <w:spacing w:after="0" w:line="240" w:lineRule="auto"/>
              <w:jc w:val="center"/>
              <w:rPr>
                <w:rFonts w:ascii="Arial" w:eastAsia="Times New Roman" w:hAnsi="Arial" w:cs="Arial"/>
                <w:sz w:val="24"/>
                <w:szCs w:val="24"/>
              </w:rPr>
            </w:pPr>
          </w:p>
        </w:tc>
        <w:tc>
          <w:tcPr>
            <w:tcW w:w="1660" w:type="dxa"/>
            <w:tcBorders>
              <w:top w:val="nil"/>
              <w:left w:val="nil"/>
              <w:bottom w:val="single" w:sz="4" w:space="0" w:color="auto"/>
              <w:right w:val="single" w:sz="4" w:space="0" w:color="auto"/>
            </w:tcBorders>
            <w:shd w:val="clear" w:color="auto" w:fill="auto"/>
            <w:vAlign w:val="bottom"/>
            <w:hideMark/>
          </w:tcPr>
          <w:p w14:paraId="0C6BABD3" w14:textId="7265C88D" w:rsidR="008E7670" w:rsidRPr="008E7670" w:rsidRDefault="008E7670" w:rsidP="008E7670">
            <w:pPr>
              <w:spacing w:after="0" w:line="240" w:lineRule="auto"/>
              <w:jc w:val="center"/>
              <w:rPr>
                <w:rFonts w:ascii="Arial" w:eastAsia="Times New Roman" w:hAnsi="Arial" w:cs="Arial"/>
                <w:sz w:val="24"/>
                <w:szCs w:val="24"/>
              </w:rPr>
            </w:pPr>
          </w:p>
        </w:tc>
      </w:tr>
      <w:tr w:rsidR="008E7670" w:rsidRPr="008E7670" w14:paraId="77757A6E"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63A6938F"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Beaver</w:t>
            </w:r>
          </w:p>
        </w:tc>
        <w:tc>
          <w:tcPr>
            <w:tcW w:w="1485" w:type="dxa"/>
            <w:tcBorders>
              <w:top w:val="nil"/>
              <w:left w:val="nil"/>
              <w:bottom w:val="single" w:sz="4" w:space="0" w:color="auto"/>
              <w:right w:val="single" w:sz="4" w:space="0" w:color="auto"/>
            </w:tcBorders>
            <w:shd w:val="clear" w:color="auto" w:fill="auto"/>
            <w:vAlign w:val="bottom"/>
            <w:hideMark/>
          </w:tcPr>
          <w:p w14:paraId="0877CE30"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772DB6DD"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2FCD3BAA"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6F76BA81" w14:textId="45CBAF93" w:rsidR="008E7670" w:rsidRPr="008E7670" w:rsidRDefault="008E7670" w:rsidP="008E7670">
            <w:pPr>
              <w:spacing w:after="0" w:line="240" w:lineRule="auto"/>
              <w:jc w:val="center"/>
              <w:rPr>
                <w:rFonts w:ascii="Arial" w:eastAsia="Times New Roman" w:hAnsi="Arial" w:cs="Arial"/>
                <w:sz w:val="24"/>
                <w:szCs w:val="24"/>
              </w:rPr>
            </w:pPr>
          </w:p>
        </w:tc>
        <w:tc>
          <w:tcPr>
            <w:tcW w:w="1620" w:type="dxa"/>
            <w:tcBorders>
              <w:top w:val="nil"/>
              <w:left w:val="nil"/>
              <w:bottom w:val="single" w:sz="4" w:space="0" w:color="auto"/>
              <w:right w:val="single" w:sz="4" w:space="0" w:color="auto"/>
            </w:tcBorders>
            <w:shd w:val="clear" w:color="auto" w:fill="auto"/>
            <w:vAlign w:val="bottom"/>
            <w:hideMark/>
          </w:tcPr>
          <w:p w14:paraId="38DDC739" w14:textId="321B790A" w:rsidR="008E7670" w:rsidRPr="008E7670" w:rsidRDefault="008E7670" w:rsidP="008E7670">
            <w:pPr>
              <w:spacing w:after="0" w:line="240" w:lineRule="auto"/>
              <w:jc w:val="center"/>
              <w:rPr>
                <w:rFonts w:ascii="Arial" w:eastAsia="Times New Roman" w:hAnsi="Arial" w:cs="Arial"/>
                <w:sz w:val="24"/>
                <w:szCs w:val="24"/>
              </w:rPr>
            </w:pPr>
          </w:p>
        </w:tc>
        <w:tc>
          <w:tcPr>
            <w:tcW w:w="1660" w:type="dxa"/>
            <w:tcBorders>
              <w:top w:val="nil"/>
              <w:left w:val="nil"/>
              <w:bottom w:val="single" w:sz="4" w:space="0" w:color="auto"/>
              <w:right w:val="single" w:sz="4" w:space="0" w:color="auto"/>
            </w:tcBorders>
            <w:shd w:val="clear" w:color="auto" w:fill="auto"/>
            <w:vAlign w:val="bottom"/>
            <w:hideMark/>
          </w:tcPr>
          <w:p w14:paraId="2F309FF6" w14:textId="62FF37EB" w:rsidR="008E7670" w:rsidRPr="008E7670" w:rsidRDefault="008E7670" w:rsidP="008E7670">
            <w:pPr>
              <w:spacing w:after="0" w:line="240" w:lineRule="auto"/>
              <w:jc w:val="center"/>
              <w:rPr>
                <w:rFonts w:ascii="Arial" w:eastAsia="Times New Roman" w:hAnsi="Arial" w:cs="Arial"/>
                <w:sz w:val="24"/>
                <w:szCs w:val="24"/>
              </w:rPr>
            </w:pPr>
          </w:p>
        </w:tc>
      </w:tr>
      <w:tr w:rsidR="008E7670" w:rsidRPr="008E7670" w14:paraId="22080C4A"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70E6B489"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Berks</w:t>
            </w:r>
          </w:p>
        </w:tc>
        <w:tc>
          <w:tcPr>
            <w:tcW w:w="1485" w:type="dxa"/>
            <w:tcBorders>
              <w:top w:val="nil"/>
              <w:left w:val="nil"/>
              <w:bottom w:val="single" w:sz="4" w:space="0" w:color="auto"/>
              <w:right w:val="single" w:sz="4" w:space="0" w:color="auto"/>
            </w:tcBorders>
            <w:shd w:val="clear" w:color="auto" w:fill="auto"/>
            <w:vAlign w:val="bottom"/>
            <w:hideMark/>
          </w:tcPr>
          <w:p w14:paraId="5DA8DF3C"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3288D731"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46B436D6"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0AA886E3"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20" w:type="dxa"/>
            <w:tcBorders>
              <w:top w:val="nil"/>
              <w:left w:val="nil"/>
              <w:bottom w:val="single" w:sz="4" w:space="0" w:color="auto"/>
              <w:right w:val="single" w:sz="4" w:space="0" w:color="auto"/>
            </w:tcBorders>
            <w:shd w:val="clear" w:color="auto" w:fill="auto"/>
            <w:vAlign w:val="bottom"/>
            <w:hideMark/>
          </w:tcPr>
          <w:p w14:paraId="7E4B6F74"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2EFFAFCD"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r>
      <w:tr w:rsidR="008E7670" w:rsidRPr="008E7670" w14:paraId="1441EB44"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29CC2AEE"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Brandywine</w:t>
            </w:r>
          </w:p>
        </w:tc>
        <w:tc>
          <w:tcPr>
            <w:tcW w:w="1485" w:type="dxa"/>
            <w:tcBorders>
              <w:top w:val="nil"/>
              <w:left w:val="nil"/>
              <w:bottom w:val="single" w:sz="4" w:space="0" w:color="auto"/>
              <w:right w:val="single" w:sz="4" w:space="0" w:color="auto"/>
            </w:tcBorders>
            <w:shd w:val="clear" w:color="auto" w:fill="auto"/>
            <w:vAlign w:val="bottom"/>
            <w:hideMark/>
          </w:tcPr>
          <w:p w14:paraId="1897C135"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10DBD271"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5C24F7C4"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1141F552"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20" w:type="dxa"/>
            <w:tcBorders>
              <w:top w:val="nil"/>
              <w:left w:val="nil"/>
              <w:bottom w:val="single" w:sz="4" w:space="0" w:color="auto"/>
              <w:right w:val="single" w:sz="4" w:space="0" w:color="auto"/>
            </w:tcBorders>
            <w:shd w:val="clear" w:color="auto" w:fill="auto"/>
            <w:vAlign w:val="bottom"/>
            <w:hideMark/>
          </w:tcPr>
          <w:p w14:paraId="2A6CF979"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31AB50A7"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r>
      <w:tr w:rsidR="008E7670" w:rsidRPr="008E7670" w14:paraId="003BE057"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3FEB45F4"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Dickinson</w:t>
            </w:r>
          </w:p>
        </w:tc>
        <w:tc>
          <w:tcPr>
            <w:tcW w:w="1485" w:type="dxa"/>
            <w:tcBorders>
              <w:top w:val="nil"/>
              <w:left w:val="nil"/>
              <w:bottom w:val="single" w:sz="4" w:space="0" w:color="auto"/>
              <w:right w:val="single" w:sz="4" w:space="0" w:color="auto"/>
            </w:tcBorders>
            <w:shd w:val="clear" w:color="auto" w:fill="auto"/>
            <w:vAlign w:val="bottom"/>
            <w:hideMark/>
          </w:tcPr>
          <w:p w14:paraId="3FE76899"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2BA48FF2"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63331300"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396CC9E8"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1D8A9A22"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60" w:type="dxa"/>
            <w:tcBorders>
              <w:top w:val="nil"/>
              <w:left w:val="nil"/>
              <w:bottom w:val="single" w:sz="4" w:space="0" w:color="auto"/>
              <w:right w:val="single" w:sz="4" w:space="0" w:color="auto"/>
            </w:tcBorders>
            <w:shd w:val="clear" w:color="auto" w:fill="auto"/>
            <w:vAlign w:val="bottom"/>
            <w:hideMark/>
          </w:tcPr>
          <w:p w14:paraId="6947BD73"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r>
      <w:tr w:rsidR="008E7670" w:rsidRPr="008E7670" w14:paraId="613703CD"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141A0AE0"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DuBois</w:t>
            </w:r>
          </w:p>
        </w:tc>
        <w:tc>
          <w:tcPr>
            <w:tcW w:w="1485" w:type="dxa"/>
            <w:tcBorders>
              <w:top w:val="nil"/>
              <w:left w:val="nil"/>
              <w:bottom w:val="single" w:sz="4" w:space="0" w:color="auto"/>
              <w:right w:val="single" w:sz="4" w:space="0" w:color="auto"/>
            </w:tcBorders>
            <w:shd w:val="clear" w:color="auto" w:fill="auto"/>
            <w:vAlign w:val="bottom"/>
            <w:hideMark/>
          </w:tcPr>
          <w:p w14:paraId="461FFFBA"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54A26E4C"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766E42F5"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7F0B99AD"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20" w:type="dxa"/>
            <w:tcBorders>
              <w:top w:val="nil"/>
              <w:left w:val="nil"/>
              <w:bottom w:val="single" w:sz="4" w:space="0" w:color="auto"/>
              <w:right w:val="single" w:sz="4" w:space="0" w:color="auto"/>
            </w:tcBorders>
            <w:shd w:val="clear" w:color="auto" w:fill="auto"/>
            <w:vAlign w:val="bottom"/>
            <w:hideMark/>
          </w:tcPr>
          <w:p w14:paraId="7B13789B"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3506CEC4"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r>
      <w:tr w:rsidR="008E7670" w:rsidRPr="008E7670" w14:paraId="4FC0DCAB"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1699BE12"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Erie - Behrend</w:t>
            </w:r>
          </w:p>
        </w:tc>
        <w:tc>
          <w:tcPr>
            <w:tcW w:w="1485" w:type="dxa"/>
            <w:tcBorders>
              <w:top w:val="nil"/>
              <w:left w:val="nil"/>
              <w:bottom w:val="single" w:sz="4" w:space="0" w:color="auto"/>
              <w:right w:val="single" w:sz="4" w:space="0" w:color="auto"/>
            </w:tcBorders>
            <w:shd w:val="clear" w:color="auto" w:fill="auto"/>
            <w:vAlign w:val="bottom"/>
            <w:hideMark/>
          </w:tcPr>
          <w:p w14:paraId="231D6FEA"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3B5B2067"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31F6D255"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64EFC238"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20" w:type="dxa"/>
            <w:tcBorders>
              <w:top w:val="nil"/>
              <w:left w:val="nil"/>
              <w:bottom w:val="single" w:sz="4" w:space="0" w:color="auto"/>
              <w:right w:val="single" w:sz="4" w:space="0" w:color="auto"/>
            </w:tcBorders>
            <w:shd w:val="clear" w:color="auto" w:fill="auto"/>
            <w:vAlign w:val="bottom"/>
            <w:hideMark/>
          </w:tcPr>
          <w:p w14:paraId="5CFAD926"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1E697BD8"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r>
      <w:tr w:rsidR="008E7670" w:rsidRPr="008E7670" w14:paraId="51794DB0"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34DE65BD"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Fayette/Eberly</w:t>
            </w:r>
          </w:p>
        </w:tc>
        <w:tc>
          <w:tcPr>
            <w:tcW w:w="1485" w:type="dxa"/>
            <w:tcBorders>
              <w:top w:val="nil"/>
              <w:left w:val="nil"/>
              <w:bottom w:val="single" w:sz="4" w:space="0" w:color="auto"/>
              <w:right w:val="single" w:sz="4" w:space="0" w:color="auto"/>
            </w:tcBorders>
            <w:shd w:val="clear" w:color="auto" w:fill="auto"/>
            <w:vAlign w:val="bottom"/>
            <w:hideMark/>
          </w:tcPr>
          <w:p w14:paraId="52F1C06D"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1F6FFB5A"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260A78CC"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7AC9006C"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20" w:type="dxa"/>
            <w:tcBorders>
              <w:top w:val="nil"/>
              <w:left w:val="nil"/>
              <w:bottom w:val="single" w:sz="4" w:space="0" w:color="auto"/>
              <w:right w:val="single" w:sz="4" w:space="0" w:color="auto"/>
            </w:tcBorders>
            <w:shd w:val="clear" w:color="auto" w:fill="auto"/>
            <w:vAlign w:val="bottom"/>
            <w:hideMark/>
          </w:tcPr>
          <w:p w14:paraId="0C223908"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17F29CE2"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r>
      <w:tr w:rsidR="008E7670" w:rsidRPr="008E7670" w14:paraId="41B85D1C"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35A62CA2"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Great Valley</w:t>
            </w:r>
          </w:p>
        </w:tc>
        <w:tc>
          <w:tcPr>
            <w:tcW w:w="1485" w:type="dxa"/>
            <w:tcBorders>
              <w:top w:val="nil"/>
              <w:left w:val="nil"/>
              <w:bottom w:val="single" w:sz="4" w:space="0" w:color="auto"/>
              <w:right w:val="single" w:sz="4" w:space="0" w:color="auto"/>
            </w:tcBorders>
            <w:shd w:val="clear" w:color="auto" w:fill="auto"/>
            <w:vAlign w:val="bottom"/>
            <w:hideMark/>
          </w:tcPr>
          <w:p w14:paraId="430B1892"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1BBA6B17"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59AB00DC"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104CD7E9"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6F03ACE8"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60" w:type="dxa"/>
            <w:tcBorders>
              <w:top w:val="nil"/>
              <w:left w:val="nil"/>
              <w:bottom w:val="single" w:sz="4" w:space="0" w:color="auto"/>
              <w:right w:val="single" w:sz="4" w:space="0" w:color="auto"/>
            </w:tcBorders>
            <w:shd w:val="clear" w:color="auto" w:fill="auto"/>
            <w:vAlign w:val="bottom"/>
            <w:hideMark/>
          </w:tcPr>
          <w:p w14:paraId="7B0D2103"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r>
      <w:tr w:rsidR="008E7670" w:rsidRPr="008E7670" w14:paraId="6F058C45"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58D8E019"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Greater Allegheny</w:t>
            </w:r>
          </w:p>
        </w:tc>
        <w:tc>
          <w:tcPr>
            <w:tcW w:w="1485" w:type="dxa"/>
            <w:tcBorders>
              <w:top w:val="nil"/>
              <w:left w:val="nil"/>
              <w:bottom w:val="single" w:sz="4" w:space="0" w:color="auto"/>
              <w:right w:val="single" w:sz="4" w:space="0" w:color="auto"/>
            </w:tcBorders>
            <w:shd w:val="clear" w:color="auto" w:fill="auto"/>
            <w:vAlign w:val="bottom"/>
            <w:hideMark/>
          </w:tcPr>
          <w:p w14:paraId="131A12A0"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6A493B0C"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166B1AAC"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25EAEDC3"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40B00AEF"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60" w:type="dxa"/>
            <w:tcBorders>
              <w:top w:val="nil"/>
              <w:left w:val="nil"/>
              <w:bottom w:val="single" w:sz="4" w:space="0" w:color="auto"/>
              <w:right w:val="single" w:sz="4" w:space="0" w:color="auto"/>
            </w:tcBorders>
            <w:shd w:val="clear" w:color="auto" w:fill="auto"/>
            <w:vAlign w:val="bottom"/>
            <w:hideMark/>
          </w:tcPr>
          <w:p w14:paraId="3CA05C66"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r>
      <w:tr w:rsidR="008E7670" w:rsidRPr="008E7670" w14:paraId="00192FD4"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42E31D64"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Harrisburg</w:t>
            </w:r>
          </w:p>
        </w:tc>
        <w:tc>
          <w:tcPr>
            <w:tcW w:w="1485" w:type="dxa"/>
            <w:tcBorders>
              <w:top w:val="nil"/>
              <w:left w:val="nil"/>
              <w:bottom w:val="single" w:sz="4" w:space="0" w:color="auto"/>
              <w:right w:val="single" w:sz="4" w:space="0" w:color="auto"/>
            </w:tcBorders>
            <w:shd w:val="clear" w:color="auto" w:fill="auto"/>
            <w:vAlign w:val="bottom"/>
            <w:hideMark/>
          </w:tcPr>
          <w:p w14:paraId="1DEB5594"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683ED6D8"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4DC512A1" w14:textId="5CF7AE82" w:rsidR="008E7670" w:rsidRPr="008E7670" w:rsidRDefault="008E7670" w:rsidP="008E7670">
            <w:pPr>
              <w:spacing w:after="0" w:line="240" w:lineRule="auto"/>
              <w:jc w:val="center"/>
              <w:rPr>
                <w:rFonts w:ascii="Arial" w:eastAsia="Times New Roman" w:hAnsi="Arial" w:cs="Arial"/>
                <w:sz w:val="24"/>
                <w:szCs w:val="24"/>
              </w:rPr>
            </w:pPr>
          </w:p>
        </w:tc>
        <w:tc>
          <w:tcPr>
            <w:tcW w:w="1120" w:type="dxa"/>
            <w:tcBorders>
              <w:top w:val="nil"/>
              <w:left w:val="nil"/>
              <w:bottom w:val="single" w:sz="4" w:space="0" w:color="auto"/>
              <w:right w:val="single" w:sz="4" w:space="0" w:color="auto"/>
            </w:tcBorders>
            <w:shd w:val="clear" w:color="auto" w:fill="auto"/>
            <w:vAlign w:val="bottom"/>
            <w:hideMark/>
          </w:tcPr>
          <w:p w14:paraId="1C68957D" w14:textId="43D8D46A" w:rsidR="008E7670" w:rsidRPr="008E7670" w:rsidRDefault="008E7670" w:rsidP="008E7670">
            <w:pPr>
              <w:spacing w:after="0" w:line="240" w:lineRule="auto"/>
              <w:jc w:val="center"/>
              <w:rPr>
                <w:rFonts w:ascii="Arial" w:eastAsia="Times New Roman" w:hAnsi="Arial" w:cs="Arial"/>
                <w:sz w:val="24"/>
                <w:szCs w:val="24"/>
              </w:rPr>
            </w:pPr>
          </w:p>
        </w:tc>
        <w:tc>
          <w:tcPr>
            <w:tcW w:w="1620" w:type="dxa"/>
            <w:tcBorders>
              <w:top w:val="nil"/>
              <w:left w:val="nil"/>
              <w:bottom w:val="single" w:sz="4" w:space="0" w:color="auto"/>
              <w:right w:val="single" w:sz="4" w:space="0" w:color="auto"/>
            </w:tcBorders>
            <w:shd w:val="clear" w:color="auto" w:fill="auto"/>
            <w:vAlign w:val="bottom"/>
            <w:hideMark/>
          </w:tcPr>
          <w:p w14:paraId="733B9E92" w14:textId="7059CC2F" w:rsidR="008E7670" w:rsidRPr="008E7670" w:rsidRDefault="008E7670" w:rsidP="008E7670">
            <w:pPr>
              <w:spacing w:after="0" w:line="240" w:lineRule="auto"/>
              <w:jc w:val="center"/>
              <w:rPr>
                <w:rFonts w:ascii="Arial" w:eastAsia="Times New Roman" w:hAnsi="Arial" w:cs="Arial"/>
                <w:sz w:val="24"/>
                <w:szCs w:val="24"/>
              </w:rPr>
            </w:pPr>
          </w:p>
        </w:tc>
        <w:tc>
          <w:tcPr>
            <w:tcW w:w="1660" w:type="dxa"/>
            <w:tcBorders>
              <w:top w:val="nil"/>
              <w:left w:val="nil"/>
              <w:bottom w:val="single" w:sz="4" w:space="0" w:color="auto"/>
              <w:right w:val="single" w:sz="4" w:space="0" w:color="auto"/>
            </w:tcBorders>
            <w:shd w:val="clear" w:color="auto" w:fill="auto"/>
            <w:vAlign w:val="bottom"/>
            <w:hideMark/>
          </w:tcPr>
          <w:p w14:paraId="513F2FCA" w14:textId="3FFB1392" w:rsidR="008E7670" w:rsidRPr="008E7670" w:rsidRDefault="008E7670" w:rsidP="008E7670">
            <w:pPr>
              <w:spacing w:after="0" w:line="240" w:lineRule="auto"/>
              <w:jc w:val="center"/>
              <w:rPr>
                <w:rFonts w:ascii="Arial" w:eastAsia="Times New Roman" w:hAnsi="Arial" w:cs="Arial"/>
                <w:sz w:val="24"/>
                <w:szCs w:val="24"/>
              </w:rPr>
            </w:pPr>
          </w:p>
        </w:tc>
      </w:tr>
      <w:tr w:rsidR="008E7670" w:rsidRPr="008E7670" w14:paraId="0A2B49B8"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614C8A84"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Hazleton</w:t>
            </w:r>
          </w:p>
        </w:tc>
        <w:tc>
          <w:tcPr>
            <w:tcW w:w="1485" w:type="dxa"/>
            <w:tcBorders>
              <w:top w:val="nil"/>
              <w:left w:val="nil"/>
              <w:bottom w:val="single" w:sz="4" w:space="0" w:color="auto"/>
              <w:right w:val="single" w:sz="4" w:space="0" w:color="auto"/>
            </w:tcBorders>
            <w:shd w:val="clear" w:color="auto" w:fill="auto"/>
            <w:vAlign w:val="bottom"/>
            <w:hideMark/>
          </w:tcPr>
          <w:p w14:paraId="506AD421"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2D58C5DD"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41AB7AE3"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6A963ADE" w14:textId="7411108E" w:rsidR="008E7670" w:rsidRPr="008E7670" w:rsidRDefault="008E7670" w:rsidP="008E7670">
            <w:pPr>
              <w:spacing w:after="0" w:line="240" w:lineRule="auto"/>
              <w:jc w:val="center"/>
              <w:rPr>
                <w:rFonts w:ascii="Arial" w:eastAsia="Times New Roman" w:hAnsi="Arial" w:cs="Arial"/>
                <w:sz w:val="24"/>
                <w:szCs w:val="24"/>
              </w:rPr>
            </w:pPr>
          </w:p>
        </w:tc>
        <w:tc>
          <w:tcPr>
            <w:tcW w:w="1620" w:type="dxa"/>
            <w:tcBorders>
              <w:top w:val="nil"/>
              <w:left w:val="nil"/>
              <w:bottom w:val="single" w:sz="4" w:space="0" w:color="auto"/>
              <w:right w:val="single" w:sz="4" w:space="0" w:color="auto"/>
            </w:tcBorders>
            <w:shd w:val="clear" w:color="auto" w:fill="auto"/>
            <w:vAlign w:val="bottom"/>
            <w:hideMark/>
          </w:tcPr>
          <w:p w14:paraId="205D3FC6" w14:textId="4DB4FDCA" w:rsidR="008E7670" w:rsidRPr="008E7670" w:rsidRDefault="008E7670" w:rsidP="008E7670">
            <w:pPr>
              <w:spacing w:after="0" w:line="240" w:lineRule="auto"/>
              <w:jc w:val="center"/>
              <w:rPr>
                <w:rFonts w:ascii="Arial" w:eastAsia="Times New Roman" w:hAnsi="Arial" w:cs="Arial"/>
                <w:sz w:val="24"/>
                <w:szCs w:val="24"/>
              </w:rPr>
            </w:pPr>
          </w:p>
        </w:tc>
        <w:tc>
          <w:tcPr>
            <w:tcW w:w="1660" w:type="dxa"/>
            <w:tcBorders>
              <w:top w:val="nil"/>
              <w:left w:val="nil"/>
              <w:bottom w:val="single" w:sz="4" w:space="0" w:color="auto"/>
              <w:right w:val="single" w:sz="4" w:space="0" w:color="auto"/>
            </w:tcBorders>
            <w:shd w:val="clear" w:color="auto" w:fill="auto"/>
            <w:vAlign w:val="bottom"/>
            <w:hideMark/>
          </w:tcPr>
          <w:p w14:paraId="346462B3" w14:textId="3378FEEF" w:rsidR="008E7670" w:rsidRPr="008E7670" w:rsidRDefault="008E7670" w:rsidP="008E7670">
            <w:pPr>
              <w:spacing w:after="0" w:line="240" w:lineRule="auto"/>
              <w:jc w:val="center"/>
              <w:rPr>
                <w:rFonts w:ascii="Arial" w:eastAsia="Times New Roman" w:hAnsi="Arial" w:cs="Arial"/>
                <w:sz w:val="24"/>
                <w:szCs w:val="24"/>
              </w:rPr>
            </w:pPr>
          </w:p>
        </w:tc>
      </w:tr>
      <w:tr w:rsidR="008E7670" w:rsidRPr="008E7670" w14:paraId="7A05C25B"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39B7BF68"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Lehigh Valley</w:t>
            </w:r>
          </w:p>
        </w:tc>
        <w:tc>
          <w:tcPr>
            <w:tcW w:w="1485" w:type="dxa"/>
            <w:tcBorders>
              <w:top w:val="nil"/>
              <w:left w:val="nil"/>
              <w:bottom w:val="single" w:sz="4" w:space="0" w:color="auto"/>
              <w:right w:val="single" w:sz="4" w:space="0" w:color="auto"/>
            </w:tcBorders>
            <w:shd w:val="clear" w:color="auto" w:fill="auto"/>
            <w:vAlign w:val="bottom"/>
            <w:hideMark/>
          </w:tcPr>
          <w:p w14:paraId="5936CF06"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26B0F5A5"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6DCC73F6"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578986F9"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520BD9CB"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60" w:type="dxa"/>
            <w:tcBorders>
              <w:top w:val="nil"/>
              <w:left w:val="nil"/>
              <w:bottom w:val="single" w:sz="4" w:space="0" w:color="auto"/>
              <w:right w:val="single" w:sz="4" w:space="0" w:color="auto"/>
            </w:tcBorders>
            <w:shd w:val="clear" w:color="auto" w:fill="auto"/>
            <w:vAlign w:val="bottom"/>
            <w:hideMark/>
          </w:tcPr>
          <w:p w14:paraId="2BAF2AB2"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r>
      <w:tr w:rsidR="008E7670" w:rsidRPr="008E7670" w14:paraId="163E6A56"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49FE1924"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Mont Alto</w:t>
            </w:r>
          </w:p>
        </w:tc>
        <w:tc>
          <w:tcPr>
            <w:tcW w:w="1485" w:type="dxa"/>
            <w:tcBorders>
              <w:top w:val="nil"/>
              <w:left w:val="nil"/>
              <w:bottom w:val="single" w:sz="4" w:space="0" w:color="auto"/>
              <w:right w:val="single" w:sz="4" w:space="0" w:color="auto"/>
            </w:tcBorders>
            <w:shd w:val="clear" w:color="auto" w:fill="auto"/>
            <w:vAlign w:val="bottom"/>
            <w:hideMark/>
          </w:tcPr>
          <w:p w14:paraId="34174C20"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7CD03D7D"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5BD3EAC1"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6BE1E22D"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20" w:type="dxa"/>
            <w:tcBorders>
              <w:top w:val="nil"/>
              <w:left w:val="nil"/>
              <w:bottom w:val="single" w:sz="4" w:space="0" w:color="auto"/>
              <w:right w:val="single" w:sz="4" w:space="0" w:color="auto"/>
            </w:tcBorders>
            <w:shd w:val="clear" w:color="auto" w:fill="auto"/>
            <w:vAlign w:val="bottom"/>
            <w:hideMark/>
          </w:tcPr>
          <w:p w14:paraId="53AEC00C"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720A752E"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r>
      <w:tr w:rsidR="008E7670" w:rsidRPr="008E7670" w14:paraId="19F52252"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73822C32"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New Kensington</w:t>
            </w:r>
          </w:p>
        </w:tc>
        <w:tc>
          <w:tcPr>
            <w:tcW w:w="1485" w:type="dxa"/>
            <w:tcBorders>
              <w:top w:val="nil"/>
              <w:left w:val="nil"/>
              <w:bottom w:val="single" w:sz="4" w:space="0" w:color="auto"/>
              <w:right w:val="single" w:sz="4" w:space="0" w:color="auto"/>
            </w:tcBorders>
            <w:shd w:val="clear" w:color="auto" w:fill="auto"/>
            <w:vAlign w:val="bottom"/>
            <w:hideMark/>
          </w:tcPr>
          <w:p w14:paraId="63E67AE4"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1C055911"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1436ABA8"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106414A4"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6A788B6D"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60" w:type="dxa"/>
            <w:tcBorders>
              <w:top w:val="nil"/>
              <w:left w:val="nil"/>
              <w:bottom w:val="single" w:sz="4" w:space="0" w:color="auto"/>
              <w:right w:val="single" w:sz="4" w:space="0" w:color="auto"/>
            </w:tcBorders>
            <w:shd w:val="clear" w:color="auto" w:fill="auto"/>
            <w:vAlign w:val="bottom"/>
            <w:hideMark/>
          </w:tcPr>
          <w:p w14:paraId="2D89C91D"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r>
      <w:tr w:rsidR="008E7670" w:rsidRPr="008E7670" w14:paraId="50FBFB04"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6C3273E3"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Schuylkill</w:t>
            </w:r>
          </w:p>
        </w:tc>
        <w:tc>
          <w:tcPr>
            <w:tcW w:w="1485" w:type="dxa"/>
            <w:tcBorders>
              <w:top w:val="nil"/>
              <w:left w:val="nil"/>
              <w:bottom w:val="single" w:sz="4" w:space="0" w:color="auto"/>
              <w:right w:val="single" w:sz="4" w:space="0" w:color="auto"/>
            </w:tcBorders>
            <w:shd w:val="clear" w:color="auto" w:fill="auto"/>
            <w:vAlign w:val="bottom"/>
            <w:hideMark/>
          </w:tcPr>
          <w:p w14:paraId="6694ABF8"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7096477F"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5041BD62" w14:textId="24EE9735" w:rsidR="008E7670" w:rsidRPr="008E7670" w:rsidRDefault="008E7670" w:rsidP="008E7670">
            <w:pPr>
              <w:spacing w:after="0" w:line="240" w:lineRule="auto"/>
              <w:jc w:val="center"/>
              <w:rPr>
                <w:rFonts w:ascii="Arial" w:eastAsia="Times New Roman" w:hAnsi="Arial" w:cs="Arial"/>
                <w:sz w:val="24"/>
                <w:szCs w:val="24"/>
              </w:rPr>
            </w:pPr>
          </w:p>
        </w:tc>
        <w:tc>
          <w:tcPr>
            <w:tcW w:w="1120" w:type="dxa"/>
            <w:tcBorders>
              <w:top w:val="nil"/>
              <w:left w:val="nil"/>
              <w:bottom w:val="single" w:sz="4" w:space="0" w:color="auto"/>
              <w:right w:val="single" w:sz="4" w:space="0" w:color="auto"/>
            </w:tcBorders>
            <w:shd w:val="clear" w:color="auto" w:fill="auto"/>
            <w:vAlign w:val="bottom"/>
            <w:hideMark/>
          </w:tcPr>
          <w:p w14:paraId="050B4853"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1CE244F6"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60" w:type="dxa"/>
            <w:tcBorders>
              <w:top w:val="nil"/>
              <w:left w:val="nil"/>
              <w:bottom w:val="single" w:sz="4" w:space="0" w:color="auto"/>
              <w:right w:val="single" w:sz="4" w:space="0" w:color="auto"/>
            </w:tcBorders>
            <w:shd w:val="clear" w:color="auto" w:fill="auto"/>
            <w:vAlign w:val="bottom"/>
            <w:hideMark/>
          </w:tcPr>
          <w:p w14:paraId="2F7C5CAC"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r>
      <w:tr w:rsidR="008E7670" w:rsidRPr="008E7670" w14:paraId="71C8B723"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6DD99BB2"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Scranton</w:t>
            </w:r>
          </w:p>
        </w:tc>
        <w:tc>
          <w:tcPr>
            <w:tcW w:w="1485" w:type="dxa"/>
            <w:tcBorders>
              <w:top w:val="nil"/>
              <w:left w:val="nil"/>
              <w:bottom w:val="single" w:sz="4" w:space="0" w:color="auto"/>
              <w:right w:val="single" w:sz="4" w:space="0" w:color="auto"/>
            </w:tcBorders>
            <w:shd w:val="clear" w:color="auto" w:fill="auto"/>
            <w:vAlign w:val="bottom"/>
            <w:hideMark/>
          </w:tcPr>
          <w:p w14:paraId="5036F44C"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6746F288"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27D32CF7" w14:textId="702B87E5" w:rsidR="008E7670" w:rsidRPr="008E7670" w:rsidRDefault="008E7670" w:rsidP="008E7670">
            <w:pPr>
              <w:spacing w:after="0" w:line="240" w:lineRule="auto"/>
              <w:jc w:val="center"/>
              <w:rPr>
                <w:rFonts w:ascii="Arial" w:eastAsia="Times New Roman" w:hAnsi="Arial" w:cs="Arial"/>
                <w:sz w:val="24"/>
                <w:szCs w:val="24"/>
              </w:rPr>
            </w:pPr>
          </w:p>
        </w:tc>
        <w:tc>
          <w:tcPr>
            <w:tcW w:w="1120" w:type="dxa"/>
            <w:tcBorders>
              <w:top w:val="nil"/>
              <w:left w:val="nil"/>
              <w:bottom w:val="single" w:sz="4" w:space="0" w:color="auto"/>
              <w:right w:val="single" w:sz="4" w:space="0" w:color="auto"/>
            </w:tcBorders>
            <w:shd w:val="clear" w:color="auto" w:fill="auto"/>
            <w:vAlign w:val="bottom"/>
            <w:hideMark/>
          </w:tcPr>
          <w:p w14:paraId="6B70C63C"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6071E913"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60" w:type="dxa"/>
            <w:tcBorders>
              <w:top w:val="nil"/>
              <w:left w:val="nil"/>
              <w:bottom w:val="single" w:sz="4" w:space="0" w:color="auto"/>
              <w:right w:val="single" w:sz="4" w:space="0" w:color="auto"/>
            </w:tcBorders>
            <w:shd w:val="clear" w:color="auto" w:fill="auto"/>
            <w:vAlign w:val="bottom"/>
            <w:hideMark/>
          </w:tcPr>
          <w:p w14:paraId="0D0772B8"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r>
      <w:tr w:rsidR="008E7670" w:rsidRPr="008E7670" w14:paraId="0D32FB68"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3C269FB1"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Shenango</w:t>
            </w:r>
          </w:p>
        </w:tc>
        <w:tc>
          <w:tcPr>
            <w:tcW w:w="1485" w:type="dxa"/>
            <w:tcBorders>
              <w:top w:val="nil"/>
              <w:left w:val="nil"/>
              <w:bottom w:val="single" w:sz="4" w:space="0" w:color="auto"/>
              <w:right w:val="single" w:sz="4" w:space="0" w:color="auto"/>
            </w:tcBorders>
            <w:shd w:val="clear" w:color="auto" w:fill="auto"/>
            <w:vAlign w:val="bottom"/>
            <w:hideMark/>
          </w:tcPr>
          <w:p w14:paraId="30C92B62"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30921F86"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70D0381C"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7F05819B"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20" w:type="dxa"/>
            <w:tcBorders>
              <w:top w:val="nil"/>
              <w:left w:val="nil"/>
              <w:bottom w:val="single" w:sz="4" w:space="0" w:color="auto"/>
              <w:right w:val="single" w:sz="4" w:space="0" w:color="auto"/>
            </w:tcBorders>
            <w:shd w:val="clear" w:color="auto" w:fill="auto"/>
            <w:vAlign w:val="center"/>
            <w:hideMark/>
          </w:tcPr>
          <w:p w14:paraId="114A05D5"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5FCE6CDB"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r>
      <w:tr w:rsidR="008E7670" w:rsidRPr="008E7670" w14:paraId="46D3B2BE"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77E38332"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Wilkes-Barre</w:t>
            </w:r>
          </w:p>
        </w:tc>
        <w:tc>
          <w:tcPr>
            <w:tcW w:w="1485" w:type="dxa"/>
            <w:tcBorders>
              <w:top w:val="nil"/>
              <w:left w:val="nil"/>
              <w:bottom w:val="single" w:sz="4" w:space="0" w:color="auto"/>
              <w:right w:val="single" w:sz="4" w:space="0" w:color="auto"/>
            </w:tcBorders>
            <w:shd w:val="clear" w:color="auto" w:fill="auto"/>
            <w:vAlign w:val="bottom"/>
            <w:hideMark/>
          </w:tcPr>
          <w:p w14:paraId="6E2CFAC4"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4E9D16BB"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7B7DE291" w14:textId="51094C82" w:rsidR="008E7670" w:rsidRPr="008E7670" w:rsidRDefault="008E7670" w:rsidP="008E7670">
            <w:pPr>
              <w:spacing w:after="0" w:line="240" w:lineRule="auto"/>
              <w:jc w:val="center"/>
              <w:rPr>
                <w:rFonts w:ascii="Arial" w:eastAsia="Times New Roman" w:hAnsi="Arial" w:cs="Arial"/>
                <w:sz w:val="24"/>
                <w:szCs w:val="24"/>
              </w:rPr>
            </w:pPr>
          </w:p>
        </w:tc>
        <w:tc>
          <w:tcPr>
            <w:tcW w:w="1120" w:type="dxa"/>
            <w:tcBorders>
              <w:top w:val="nil"/>
              <w:left w:val="nil"/>
              <w:bottom w:val="single" w:sz="4" w:space="0" w:color="auto"/>
              <w:right w:val="single" w:sz="4" w:space="0" w:color="auto"/>
            </w:tcBorders>
            <w:shd w:val="clear" w:color="auto" w:fill="auto"/>
            <w:vAlign w:val="bottom"/>
            <w:hideMark/>
          </w:tcPr>
          <w:p w14:paraId="2769BE54"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1EB7547D"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60" w:type="dxa"/>
            <w:tcBorders>
              <w:top w:val="nil"/>
              <w:left w:val="nil"/>
              <w:bottom w:val="single" w:sz="4" w:space="0" w:color="auto"/>
              <w:right w:val="single" w:sz="4" w:space="0" w:color="auto"/>
            </w:tcBorders>
            <w:shd w:val="clear" w:color="auto" w:fill="auto"/>
            <w:vAlign w:val="bottom"/>
            <w:hideMark/>
          </w:tcPr>
          <w:p w14:paraId="7A310D2F"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r>
      <w:tr w:rsidR="008E7670" w:rsidRPr="008E7670" w14:paraId="70F02732"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427D07CD"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York</w:t>
            </w:r>
          </w:p>
        </w:tc>
        <w:tc>
          <w:tcPr>
            <w:tcW w:w="1485" w:type="dxa"/>
            <w:tcBorders>
              <w:top w:val="nil"/>
              <w:left w:val="nil"/>
              <w:bottom w:val="single" w:sz="4" w:space="0" w:color="auto"/>
              <w:right w:val="single" w:sz="4" w:space="0" w:color="auto"/>
            </w:tcBorders>
            <w:shd w:val="clear" w:color="auto" w:fill="auto"/>
            <w:vAlign w:val="bottom"/>
            <w:hideMark/>
          </w:tcPr>
          <w:p w14:paraId="51A12913"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2EB1A36E"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6FD79185"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3BF67DFF"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20" w:type="dxa"/>
            <w:tcBorders>
              <w:top w:val="nil"/>
              <w:left w:val="nil"/>
              <w:bottom w:val="single" w:sz="4" w:space="0" w:color="auto"/>
              <w:right w:val="single" w:sz="4" w:space="0" w:color="auto"/>
            </w:tcBorders>
            <w:shd w:val="clear" w:color="auto" w:fill="auto"/>
            <w:vAlign w:val="bottom"/>
            <w:hideMark/>
          </w:tcPr>
          <w:p w14:paraId="7A4C8204"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6424C03F"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r>
      <w:tr w:rsidR="008E7670" w:rsidRPr="008E7670" w14:paraId="5EC70EE2" w14:textId="77777777" w:rsidTr="009B698E">
        <w:trPr>
          <w:trHeight w:val="300"/>
          <w:jc w:val="center"/>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481CA219" w14:textId="77777777" w:rsidR="008E7670" w:rsidRPr="008E7670" w:rsidRDefault="008E7670" w:rsidP="008E7670">
            <w:pPr>
              <w:spacing w:after="0" w:line="240" w:lineRule="auto"/>
              <w:rPr>
                <w:rFonts w:ascii="Arial" w:eastAsia="Times New Roman" w:hAnsi="Arial" w:cs="Arial"/>
                <w:sz w:val="24"/>
                <w:szCs w:val="24"/>
              </w:rPr>
            </w:pPr>
            <w:r w:rsidRPr="008E7670">
              <w:rPr>
                <w:rFonts w:ascii="Arial" w:eastAsia="Times New Roman" w:hAnsi="Arial" w:cs="Arial"/>
                <w:sz w:val="24"/>
                <w:szCs w:val="24"/>
              </w:rPr>
              <w:t>EHS Mobile Units</w:t>
            </w:r>
          </w:p>
        </w:tc>
        <w:tc>
          <w:tcPr>
            <w:tcW w:w="1485" w:type="dxa"/>
            <w:tcBorders>
              <w:top w:val="nil"/>
              <w:left w:val="nil"/>
              <w:bottom w:val="single" w:sz="4" w:space="0" w:color="auto"/>
              <w:right w:val="single" w:sz="4" w:space="0" w:color="auto"/>
            </w:tcBorders>
            <w:shd w:val="clear" w:color="auto" w:fill="auto"/>
            <w:vAlign w:val="bottom"/>
            <w:hideMark/>
          </w:tcPr>
          <w:p w14:paraId="0D837985"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900" w:type="dxa"/>
            <w:tcBorders>
              <w:top w:val="nil"/>
              <w:left w:val="nil"/>
              <w:bottom w:val="single" w:sz="4" w:space="0" w:color="auto"/>
              <w:right w:val="single" w:sz="4" w:space="0" w:color="auto"/>
            </w:tcBorders>
            <w:shd w:val="clear" w:color="auto" w:fill="auto"/>
            <w:vAlign w:val="bottom"/>
            <w:hideMark/>
          </w:tcPr>
          <w:p w14:paraId="07D98E07"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1</w:t>
            </w:r>
          </w:p>
        </w:tc>
        <w:tc>
          <w:tcPr>
            <w:tcW w:w="1660" w:type="dxa"/>
            <w:tcBorders>
              <w:top w:val="nil"/>
              <w:left w:val="nil"/>
              <w:bottom w:val="single" w:sz="4" w:space="0" w:color="auto"/>
              <w:right w:val="single" w:sz="4" w:space="0" w:color="auto"/>
            </w:tcBorders>
            <w:shd w:val="clear" w:color="auto" w:fill="auto"/>
            <w:vAlign w:val="bottom"/>
            <w:hideMark/>
          </w:tcPr>
          <w:p w14:paraId="402A6A8D"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14:paraId="36466C0E"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20" w:type="dxa"/>
            <w:tcBorders>
              <w:top w:val="nil"/>
              <w:left w:val="nil"/>
              <w:bottom w:val="single" w:sz="4" w:space="0" w:color="auto"/>
              <w:right w:val="single" w:sz="4" w:space="0" w:color="auto"/>
            </w:tcBorders>
            <w:shd w:val="clear" w:color="auto" w:fill="auto"/>
            <w:vAlign w:val="bottom"/>
            <w:hideMark/>
          </w:tcPr>
          <w:p w14:paraId="46AC1DD7"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c>
          <w:tcPr>
            <w:tcW w:w="1660" w:type="dxa"/>
            <w:tcBorders>
              <w:top w:val="nil"/>
              <w:left w:val="nil"/>
              <w:bottom w:val="single" w:sz="4" w:space="0" w:color="auto"/>
              <w:right w:val="single" w:sz="4" w:space="0" w:color="auto"/>
            </w:tcBorders>
            <w:shd w:val="clear" w:color="auto" w:fill="auto"/>
            <w:vAlign w:val="bottom"/>
            <w:hideMark/>
          </w:tcPr>
          <w:p w14:paraId="5401A941" w14:textId="77777777" w:rsidR="008E7670" w:rsidRPr="008E7670" w:rsidRDefault="008E7670" w:rsidP="008E7670">
            <w:pPr>
              <w:spacing w:after="0" w:line="240" w:lineRule="auto"/>
              <w:jc w:val="center"/>
              <w:rPr>
                <w:rFonts w:ascii="Arial" w:eastAsia="Times New Roman" w:hAnsi="Arial" w:cs="Arial"/>
                <w:sz w:val="24"/>
                <w:szCs w:val="24"/>
              </w:rPr>
            </w:pPr>
            <w:r w:rsidRPr="008E7670">
              <w:rPr>
                <w:rFonts w:ascii="Arial" w:eastAsia="Times New Roman" w:hAnsi="Arial" w:cs="Arial"/>
                <w:sz w:val="24"/>
                <w:szCs w:val="24"/>
              </w:rPr>
              <w:t> </w:t>
            </w:r>
          </w:p>
        </w:tc>
      </w:tr>
    </w:tbl>
    <w:p w14:paraId="03D0C0AC" w14:textId="77777777" w:rsidR="009B698E" w:rsidRPr="00565B54" w:rsidRDefault="009B698E" w:rsidP="009B698E">
      <w:pPr>
        <w:spacing w:after="0"/>
        <w:rPr>
          <w:sz w:val="24"/>
          <w:szCs w:val="24"/>
        </w:rPr>
      </w:pPr>
    </w:p>
    <w:sectPr w:rsidR="009B698E" w:rsidRPr="00565B54" w:rsidSect="009B698E">
      <w:pgSz w:w="15840" w:h="12240" w:orient="landscape"/>
      <w:pgMar w:top="1170" w:right="1440" w:bottom="1440" w:left="5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6692E" w14:textId="77777777" w:rsidR="00171938" w:rsidRDefault="00171938" w:rsidP="006777B5">
      <w:pPr>
        <w:spacing w:after="0" w:line="240" w:lineRule="auto"/>
      </w:pPr>
      <w:r>
        <w:separator/>
      </w:r>
    </w:p>
  </w:endnote>
  <w:endnote w:type="continuationSeparator" w:id="0">
    <w:p w14:paraId="020D4CE0" w14:textId="77777777" w:rsidR="00171938" w:rsidRDefault="00171938" w:rsidP="0067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4FE9" w14:textId="77777777" w:rsidR="00171938" w:rsidRDefault="00171938" w:rsidP="00AA5083">
    <w:pPr>
      <w:pStyle w:val="Footer"/>
      <w:rPr>
        <w:rFonts w:cstheme="minorHAnsi"/>
      </w:rPr>
    </w:pPr>
    <w:r>
      <w:rPr>
        <w:rFonts w:cstheme="minorHAnsi"/>
      </w:rPr>
      <w:t xml:space="preserve">Document # EHS-0034 </w:t>
    </w:r>
  </w:p>
  <w:p w14:paraId="1B5B643B" w14:textId="306C35EE" w:rsidR="00171938" w:rsidRPr="00E83B1B" w:rsidRDefault="00171938" w:rsidP="00AA5083">
    <w:pPr>
      <w:pStyle w:val="Footer"/>
    </w:pPr>
    <w:r>
      <w:rPr>
        <w:rFonts w:cstheme="minorHAnsi"/>
      </w:rPr>
      <w:t xml:space="preserve">Revision Date </w:t>
    </w:r>
    <w:r w:rsidR="009B698E">
      <w:rPr>
        <w:rFonts w:cstheme="minorHAnsi"/>
      </w:rPr>
      <w:t>– 1/</w:t>
    </w:r>
    <w:r w:rsidR="00A90E43">
      <w:rPr>
        <w:rFonts w:cstheme="minorHAnsi"/>
      </w:rPr>
      <w:t>06</w:t>
    </w:r>
    <w:r w:rsidR="009B698E">
      <w:rPr>
        <w:rFonts w:cstheme="minorHAnsi"/>
      </w:rPr>
      <w:t>/</w:t>
    </w:r>
    <w:r w:rsidR="00A90E43">
      <w:rPr>
        <w:rFonts w:cstheme="minorHAnsi"/>
      </w:rPr>
      <w:t>2020</w:t>
    </w:r>
    <w:r>
      <w:ptab w:relativeTo="margin" w:alignment="center" w:leader="none"/>
    </w:r>
    <w:r>
      <w:ptab w:relativeTo="margin" w:alignment="right" w:leader="none"/>
    </w:r>
    <w:r w:rsidRPr="00E83B1B">
      <w:fldChar w:fldCharType="begin"/>
    </w:r>
    <w:r w:rsidRPr="00E83B1B">
      <w:instrText xml:space="preserve"> PAGE   \* MERGEFORMAT </w:instrText>
    </w:r>
    <w:r w:rsidRPr="00E83B1B">
      <w:fldChar w:fldCharType="separate"/>
    </w:r>
    <w:r w:rsidRPr="00E83B1B">
      <w:rPr>
        <w:noProof/>
      </w:rPr>
      <w:t>1</w:t>
    </w:r>
    <w:r w:rsidRPr="00E83B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B093B" w14:textId="77777777" w:rsidR="00171938" w:rsidRDefault="00171938" w:rsidP="006777B5">
      <w:pPr>
        <w:spacing w:after="0" w:line="240" w:lineRule="auto"/>
      </w:pPr>
      <w:r>
        <w:separator/>
      </w:r>
    </w:p>
  </w:footnote>
  <w:footnote w:type="continuationSeparator" w:id="0">
    <w:p w14:paraId="6529F9D4" w14:textId="77777777" w:rsidR="00171938" w:rsidRDefault="00171938" w:rsidP="00677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2D35" w14:textId="7E87EE68" w:rsidR="00171938" w:rsidRDefault="00171938" w:rsidP="00AA5083">
    <w:pPr>
      <w:pStyle w:val="Footer"/>
      <w:rPr>
        <w:rFonts w:cstheme="minorHAnsi"/>
      </w:rPr>
    </w:pPr>
    <w:r>
      <w:rPr>
        <w:rFonts w:cstheme="minorHAnsi"/>
      </w:rPr>
      <w:tab/>
    </w:r>
    <w:r>
      <w:rPr>
        <w:rFonts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934"/>
    <w:multiLevelType w:val="multilevel"/>
    <w:tmpl w:val="1608746A"/>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583720"/>
    <w:multiLevelType w:val="multilevel"/>
    <w:tmpl w:val="B860E57A"/>
    <w:lvl w:ilvl="0">
      <w:start w:val="1"/>
      <w:numFmt w:val="bullet"/>
      <w:lvlText w:val="-"/>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Courier New" w:hAnsi="Courier New" w:hint="default"/>
        <w:sz w:val="20"/>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bullet"/>
      <w:lvlText w:val=""/>
      <w:lvlJc w:val="left"/>
      <w:pPr>
        <w:tabs>
          <w:tab w:val="num" w:pos="3960"/>
        </w:tabs>
        <w:ind w:left="3960" w:hanging="360"/>
      </w:pPr>
      <w:rPr>
        <w:rFonts w:ascii="Symbol" w:hAnsi="Symbol" w:hint="default"/>
      </w:rPr>
    </w:lvl>
    <w:lvl w:ilvl="5" w:tentative="1">
      <w:start w:val="1"/>
      <w:numFmt w:val="decimal"/>
      <w:lvlText w:val="%6."/>
      <w:lvlJc w:val="left"/>
      <w:pPr>
        <w:tabs>
          <w:tab w:val="num" w:pos="4680"/>
        </w:tabs>
        <w:ind w:left="4680" w:hanging="360"/>
      </w:pPr>
      <w:rPr>
        <w:rFonts w:hint="default"/>
      </w:rPr>
    </w:lvl>
    <w:lvl w:ilvl="6" w:tentative="1">
      <w:start w:val="1"/>
      <w:numFmt w:val="decimal"/>
      <w:lvlText w:val="%7."/>
      <w:lvlJc w:val="left"/>
      <w:pPr>
        <w:tabs>
          <w:tab w:val="num" w:pos="5400"/>
        </w:tabs>
        <w:ind w:left="5400" w:hanging="360"/>
      </w:pPr>
      <w:rPr>
        <w:rFonts w:hint="default"/>
      </w:r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A85491F"/>
    <w:multiLevelType w:val="hybridMultilevel"/>
    <w:tmpl w:val="D4E6144A"/>
    <w:lvl w:ilvl="0" w:tplc="A2BEFDEA">
      <w:start w:val="1"/>
      <w:numFmt w:val="bullet"/>
      <w:lvlText w:val="•"/>
      <w:lvlJc w:val="left"/>
      <w:pPr>
        <w:tabs>
          <w:tab w:val="num" w:pos="720"/>
        </w:tabs>
        <w:ind w:left="720" w:hanging="360"/>
      </w:pPr>
      <w:rPr>
        <w:rFonts w:ascii="Arial" w:hAnsi="Arial" w:hint="default"/>
      </w:rPr>
    </w:lvl>
    <w:lvl w:ilvl="1" w:tplc="9D4AA2E8">
      <w:start w:val="306"/>
      <w:numFmt w:val="bullet"/>
      <w:lvlText w:val="•"/>
      <w:lvlJc w:val="left"/>
      <w:pPr>
        <w:tabs>
          <w:tab w:val="num" w:pos="1440"/>
        </w:tabs>
        <w:ind w:left="1440" w:hanging="360"/>
      </w:pPr>
      <w:rPr>
        <w:rFonts w:ascii="Arial" w:hAnsi="Arial" w:hint="default"/>
      </w:rPr>
    </w:lvl>
    <w:lvl w:ilvl="2" w:tplc="4560CA48" w:tentative="1">
      <w:start w:val="1"/>
      <w:numFmt w:val="bullet"/>
      <w:lvlText w:val="•"/>
      <w:lvlJc w:val="left"/>
      <w:pPr>
        <w:tabs>
          <w:tab w:val="num" w:pos="2160"/>
        </w:tabs>
        <w:ind w:left="2160" w:hanging="360"/>
      </w:pPr>
      <w:rPr>
        <w:rFonts w:ascii="Arial" w:hAnsi="Arial" w:hint="default"/>
      </w:rPr>
    </w:lvl>
    <w:lvl w:ilvl="3" w:tplc="AA6ED3D8" w:tentative="1">
      <w:start w:val="1"/>
      <w:numFmt w:val="bullet"/>
      <w:lvlText w:val="•"/>
      <w:lvlJc w:val="left"/>
      <w:pPr>
        <w:tabs>
          <w:tab w:val="num" w:pos="2880"/>
        </w:tabs>
        <w:ind w:left="2880" w:hanging="360"/>
      </w:pPr>
      <w:rPr>
        <w:rFonts w:ascii="Arial" w:hAnsi="Arial" w:hint="default"/>
      </w:rPr>
    </w:lvl>
    <w:lvl w:ilvl="4" w:tplc="B56C8006" w:tentative="1">
      <w:start w:val="1"/>
      <w:numFmt w:val="bullet"/>
      <w:lvlText w:val="•"/>
      <w:lvlJc w:val="left"/>
      <w:pPr>
        <w:tabs>
          <w:tab w:val="num" w:pos="3600"/>
        </w:tabs>
        <w:ind w:left="3600" w:hanging="360"/>
      </w:pPr>
      <w:rPr>
        <w:rFonts w:ascii="Arial" w:hAnsi="Arial" w:hint="default"/>
      </w:rPr>
    </w:lvl>
    <w:lvl w:ilvl="5" w:tplc="DF1E25F0" w:tentative="1">
      <w:start w:val="1"/>
      <w:numFmt w:val="bullet"/>
      <w:lvlText w:val="•"/>
      <w:lvlJc w:val="left"/>
      <w:pPr>
        <w:tabs>
          <w:tab w:val="num" w:pos="4320"/>
        </w:tabs>
        <w:ind w:left="4320" w:hanging="360"/>
      </w:pPr>
      <w:rPr>
        <w:rFonts w:ascii="Arial" w:hAnsi="Arial" w:hint="default"/>
      </w:rPr>
    </w:lvl>
    <w:lvl w:ilvl="6" w:tplc="CE38B006" w:tentative="1">
      <w:start w:val="1"/>
      <w:numFmt w:val="bullet"/>
      <w:lvlText w:val="•"/>
      <w:lvlJc w:val="left"/>
      <w:pPr>
        <w:tabs>
          <w:tab w:val="num" w:pos="5040"/>
        </w:tabs>
        <w:ind w:left="5040" w:hanging="360"/>
      </w:pPr>
      <w:rPr>
        <w:rFonts w:ascii="Arial" w:hAnsi="Arial" w:hint="default"/>
      </w:rPr>
    </w:lvl>
    <w:lvl w:ilvl="7" w:tplc="687014A4" w:tentative="1">
      <w:start w:val="1"/>
      <w:numFmt w:val="bullet"/>
      <w:lvlText w:val="•"/>
      <w:lvlJc w:val="left"/>
      <w:pPr>
        <w:tabs>
          <w:tab w:val="num" w:pos="5760"/>
        </w:tabs>
        <w:ind w:left="5760" w:hanging="360"/>
      </w:pPr>
      <w:rPr>
        <w:rFonts w:ascii="Arial" w:hAnsi="Arial" w:hint="default"/>
      </w:rPr>
    </w:lvl>
    <w:lvl w:ilvl="8" w:tplc="48CE9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F66169"/>
    <w:multiLevelType w:val="multilevel"/>
    <w:tmpl w:val="B860E57A"/>
    <w:lvl w:ilvl="0">
      <w:start w:val="1"/>
      <w:numFmt w:val="bullet"/>
      <w:lvlText w:val="-"/>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D23D4"/>
    <w:multiLevelType w:val="multilevel"/>
    <w:tmpl w:val="7E3425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54982"/>
    <w:multiLevelType w:val="hybridMultilevel"/>
    <w:tmpl w:val="4ECEB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87F8B"/>
    <w:multiLevelType w:val="multilevel"/>
    <w:tmpl w:val="07348F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176A3A"/>
    <w:multiLevelType w:val="hybridMultilevel"/>
    <w:tmpl w:val="5D260F54"/>
    <w:lvl w:ilvl="0" w:tplc="D2C443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D2C44340">
      <w:start w:val="1"/>
      <w:numFmt w:val="bullet"/>
      <w:lvlText w:val="-"/>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262C4"/>
    <w:multiLevelType w:val="multilevel"/>
    <w:tmpl w:val="6FFEBAF2"/>
    <w:lvl w:ilvl="0">
      <w:start w:val="1"/>
      <w:numFmt w:val="bullet"/>
      <w:lvlText w:val="-"/>
      <w:lvlJc w:val="left"/>
      <w:pPr>
        <w:tabs>
          <w:tab w:val="num" w:pos="720"/>
        </w:tabs>
        <w:ind w:left="720" w:hanging="360"/>
      </w:pPr>
      <w:rPr>
        <w:rFonts w:ascii="Courier New" w:hAnsi="Courier New" w:hint="default"/>
      </w:rPr>
    </w:lvl>
    <w:lvl w:ilvl="1">
      <w:start w:val="1"/>
      <w:numFmt w:val="decimal"/>
      <w:lvlText w:val="%2."/>
      <w:lvlJc w:val="left"/>
      <w:pPr>
        <w:tabs>
          <w:tab w:val="num" w:pos="1440"/>
        </w:tabs>
        <w:ind w:left="1440" w:hanging="360"/>
      </w:pPr>
      <w:rPr>
        <w:rFonts w:hint="default"/>
        <w:sz w:val="24"/>
        <w:szCs w:val="24"/>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8C738F"/>
    <w:multiLevelType w:val="multilevel"/>
    <w:tmpl w:val="B860E57A"/>
    <w:lvl w:ilvl="0">
      <w:start w:val="1"/>
      <w:numFmt w:val="bullet"/>
      <w:lvlText w:val="-"/>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DB5B53"/>
    <w:multiLevelType w:val="hybridMultilevel"/>
    <w:tmpl w:val="9EAE29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95F050B"/>
    <w:multiLevelType w:val="hybridMultilevel"/>
    <w:tmpl w:val="48460A6E"/>
    <w:lvl w:ilvl="0" w:tplc="D2C4434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70A7C"/>
    <w:multiLevelType w:val="hybridMultilevel"/>
    <w:tmpl w:val="DEC60E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F57672"/>
    <w:multiLevelType w:val="multilevel"/>
    <w:tmpl w:val="07348F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877093"/>
    <w:multiLevelType w:val="hybridMultilevel"/>
    <w:tmpl w:val="331C37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DF065A"/>
    <w:multiLevelType w:val="hybridMultilevel"/>
    <w:tmpl w:val="A06E4C82"/>
    <w:lvl w:ilvl="0" w:tplc="D2C44340">
      <w:start w:val="1"/>
      <w:numFmt w:val="bullet"/>
      <w:lvlText w:val="-"/>
      <w:lvlJc w:val="left"/>
      <w:pPr>
        <w:ind w:left="1512" w:hanging="360"/>
      </w:pPr>
      <w:rPr>
        <w:rFonts w:ascii="Courier New" w:hAnsi="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2C836C46"/>
    <w:multiLevelType w:val="multilevel"/>
    <w:tmpl w:val="8E643E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F75F05"/>
    <w:multiLevelType w:val="multilevel"/>
    <w:tmpl w:val="49523BD8"/>
    <w:lvl w:ilvl="0">
      <w:start w:val="1"/>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b/>
        <w:sz w:val="28"/>
      </w:rPr>
    </w:lvl>
    <w:lvl w:ilvl="3">
      <w:start w:val="1"/>
      <w:numFmt w:val="decimal"/>
      <w:lvlText w:val="%1.%2.%3.%4"/>
      <w:lvlJc w:val="left"/>
      <w:pPr>
        <w:ind w:left="2880" w:hanging="72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4680" w:hanging="108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480" w:hanging="1440"/>
      </w:pPr>
      <w:rPr>
        <w:rFonts w:hint="default"/>
        <w:b/>
        <w:sz w:val="28"/>
      </w:rPr>
    </w:lvl>
    <w:lvl w:ilvl="8">
      <w:start w:val="1"/>
      <w:numFmt w:val="decimal"/>
      <w:lvlText w:val="%1.%2.%3.%4.%5.%6.%7.%8.%9"/>
      <w:lvlJc w:val="left"/>
      <w:pPr>
        <w:ind w:left="7560" w:hanging="1800"/>
      </w:pPr>
      <w:rPr>
        <w:rFonts w:hint="default"/>
        <w:b/>
        <w:sz w:val="28"/>
      </w:rPr>
    </w:lvl>
  </w:abstractNum>
  <w:abstractNum w:abstractNumId="18" w15:restartNumberingAfterBreak="0">
    <w:nsid w:val="372C59DE"/>
    <w:multiLevelType w:val="multilevel"/>
    <w:tmpl w:val="95FC79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99C551D"/>
    <w:multiLevelType w:val="multilevel"/>
    <w:tmpl w:val="07348F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7A23B1"/>
    <w:multiLevelType w:val="hybridMultilevel"/>
    <w:tmpl w:val="D84A4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E9518C"/>
    <w:multiLevelType w:val="multilevel"/>
    <w:tmpl w:val="6456B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D20024"/>
    <w:multiLevelType w:val="multilevel"/>
    <w:tmpl w:val="3CB08F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6D7437"/>
    <w:multiLevelType w:val="hybridMultilevel"/>
    <w:tmpl w:val="466E807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C64AEC"/>
    <w:multiLevelType w:val="multilevel"/>
    <w:tmpl w:val="24149C1C"/>
    <w:lvl w:ilvl="0">
      <w:start w:val="1"/>
      <w:numFmt w:val="bullet"/>
      <w:lvlText w:val="-"/>
      <w:lvlJc w:val="left"/>
      <w:pPr>
        <w:tabs>
          <w:tab w:val="num" w:pos="720"/>
        </w:tabs>
        <w:ind w:left="720" w:hanging="360"/>
      </w:pPr>
      <w:rPr>
        <w:rFonts w:ascii="Courier New" w:hAnsi="Courier New" w:hint="default"/>
      </w:rPr>
    </w:lvl>
    <w:lvl w:ilvl="1">
      <w:start w:val="1"/>
      <w:numFmt w:val="decimal"/>
      <w:lvlText w:val="%2."/>
      <w:lvlJc w:val="left"/>
      <w:pPr>
        <w:tabs>
          <w:tab w:val="num" w:pos="1440"/>
        </w:tabs>
        <w:ind w:left="1440" w:hanging="360"/>
      </w:pPr>
      <w:rPr>
        <w:rFonts w:hint="default"/>
        <w:sz w:val="24"/>
        <w:szCs w:val="24"/>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8C6895"/>
    <w:multiLevelType w:val="multilevel"/>
    <w:tmpl w:val="B5143486"/>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540476CD"/>
    <w:multiLevelType w:val="hybridMultilevel"/>
    <w:tmpl w:val="E40AD9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B522515"/>
    <w:multiLevelType w:val="hybridMultilevel"/>
    <w:tmpl w:val="A06E0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F47F8C"/>
    <w:multiLevelType w:val="multilevel"/>
    <w:tmpl w:val="7E3425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14384C"/>
    <w:multiLevelType w:val="hybridMultilevel"/>
    <w:tmpl w:val="E35245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571A03"/>
    <w:multiLevelType w:val="hybridMultilevel"/>
    <w:tmpl w:val="38661C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E447044"/>
    <w:multiLevelType w:val="multilevel"/>
    <w:tmpl w:val="76AC2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3F7937"/>
    <w:multiLevelType w:val="multilevel"/>
    <w:tmpl w:val="1BC6C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E9676B"/>
    <w:multiLevelType w:val="multilevel"/>
    <w:tmpl w:val="76AC2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00203A"/>
    <w:multiLevelType w:val="multilevel"/>
    <w:tmpl w:val="891A3A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2A38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965C69"/>
    <w:multiLevelType w:val="multilevel"/>
    <w:tmpl w:val="07348F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8"/>
  </w:num>
  <w:num w:numId="3">
    <w:abstractNumId w:val="25"/>
  </w:num>
  <w:num w:numId="4">
    <w:abstractNumId w:val="32"/>
  </w:num>
  <w:num w:numId="5">
    <w:abstractNumId w:val="8"/>
  </w:num>
  <w:num w:numId="6">
    <w:abstractNumId w:val="6"/>
  </w:num>
  <w:num w:numId="7">
    <w:abstractNumId w:val="1"/>
  </w:num>
  <w:num w:numId="8">
    <w:abstractNumId w:val="26"/>
  </w:num>
  <w:num w:numId="9">
    <w:abstractNumId w:val="13"/>
  </w:num>
  <w:num w:numId="10">
    <w:abstractNumId w:val="34"/>
  </w:num>
  <w:num w:numId="11">
    <w:abstractNumId w:val="29"/>
  </w:num>
  <w:num w:numId="12">
    <w:abstractNumId w:val="19"/>
  </w:num>
  <w:num w:numId="13">
    <w:abstractNumId w:val="9"/>
  </w:num>
  <w:num w:numId="14">
    <w:abstractNumId w:val="3"/>
  </w:num>
  <w:num w:numId="15">
    <w:abstractNumId w:val="7"/>
  </w:num>
  <w:num w:numId="16">
    <w:abstractNumId w:val="36"/>
  </w:num>
  <w:num w:numId="17">
    <w:abstractNumId w:val="18"/>
  </w:num>
  <w:num w:numId="18">
    <w:abstractNumId w:val="24"/>
  </w:num>
  <w:num w:numId="19">
    <w:abstractNumId w:val="16"/>
  </w:num>
  <w:num w:numId="20">
    <w:abstractNumId w:val="33"/>
  </w:num>
  <w:num w:numId="21">
    <w:abstractNumId w:val="31"/>
  </w:num>
  <w:num w:numId="22">
    <w:abstractNumId w:val="21"/>
  </w:num>
  <w:num w:numId="23">
    <w:abstractNumId w:val="27"/>
  </w:num>
  <w:num w:numId="24">
    <w:abstractNumId w:val="5"/>
  </w:num>
  <w:num w:numId="25">
    <w:abstractNumId w:val="11"/>
  </w:num>
  <w:num w:numId="26">
    <w:abstractNumId w:val="12"/>
  </w:num>
  <w:num w:numId="27">
    <w:abstractNumId w:val="23"/>
  </w:num>
  <w:num w:numId="28">
    <w:abstractNumId w:val="22"/>
  </w:num>
  <w:num w:numId="29">
    <w:abstractNumId w:val="4"/>
  </w:num>
  <w:num w:numId="30">
    <w:abstractNumId w:val="35"/>
  </w:num>
  <w:num w:numId="31">
    <w:abstractNumId w:val="14"/>
  </w:num>
  <w:num w:numId="32">
    <w:abstractNumId w:val="10"/>
  </w:num>
  <w:num w:numId="33">
    <w:abstractNumId w:val="20"/>
  </w:num>
  <w:num w:numId="34">
    <w:abstractNumId w:val="0"/>
  </w:num>
  <w:num w:numId="35">
    <w:abstractNumId w:val="30"/>
  </w:num>
  <w:num w:numId="36">
    <w:abstractNumId w:val="2"/>
  </w:num>
  <w:num w:numId="3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F2C"/>
    <w:rsid w:val="00022B3B"/>
    <w:rsid w:val="00063AFA"/>
    <w:rsid w:val="00074659"/>
    <w:rsid w:val="00096F4E"/>
    <w:rsid w:val="000C769D"/>
    <w:rsid w:val="000E7F2C"/>
    <w:rsid w:val="000F5E01"/>
    <w:rsid w:val="0010719D"/>
    <w:rsid w:val="00143524"/>
    <w:rsid w:val="001465F7"/>
    <w:rsid w:val="00171938"/>
    <w:rsid w:val="001729DC"/>
    <w:rsid w:val="001C12BB"/>
    <w:rsid w:val="001D5D48"/>
    <w:rsid w:val="001E21E8"/>
    <w:rsid w:val="00203EA9"/>
    <w:rsid w:val="00236C7C"/>
    <w:rsid w:val="002534D2"/>
    <w:rsid w:val="00262155"/>
    <w:rsid w:val="0026228F"/>
    <w:rsid w:val="00281AA3"/>
    <w:rsid w:val="002C1D51"/>
    <w:rsid w:val="002D41C9"/>
    <w:rsid w:val="002F527A"/>
    <w:rsid w:val="00307AA5"/>
    <w:rsid w:val="00314822"/>
    <w:rsid w:val="00316E37"/>
    <w:rsid w:val="00335ACA"/>
    <w:rsid w:val="003830CF"/>
    <w:rsid w:val="003A146F"/>
    <w:rsid w:val="003B43EC"/>
    <w:rsid w:val="003C6C14"/>
    <w:rsid w:val="00403A24"/>
    <w:rsid w:val="00411CB5"/>
    <w:rsid w:val="0041665F"/>
    <w:rsid w:val="0044301C"/>
    <w:rsid w:val="00467871"/>
    <w:rsid w:val="00472FB7"/>
    <w:rsid w:val="004864FB"/>
    <w:rsid w:val="004926AC"/>
    <w:rsid w:val="004E0578"/>
    <w:rsid w:val="00502B92"/>
    <w:rsid w:val="00523E0D"/>
    <w:rsid w:val="0052565E"/>
    <w:rsid w:val="00565B54"/>
    <w:rsid w:val="0059244F"/>
    <w:rsid w:val="005A758D"/>
    <w:rsid w:val="005C12AE"/>
    <w:rsid w:val="00623A52"/>
    <w:rsid w:val="0062698A"/>
    <w:rsid w:val="00641F54"/>
    <w:rsid w:val="00643F48"/>
    <w:rsid w:val="00672175"/>
    <w:rsid w:val="006777B5"/>
    <w:rsid w:val="006A54D7"/>
    <w:rsid w:val="006B1127"/>
    <w:rsid w:val="006B1568"/>
    <w:rsid w:val="006D08AA"/>
    <w:rsid w:val="006F2FA8"/>
    <w:rsid w:val="00741945"/>
    <w:rsid w:val="00760FD0"/>
    <w:rsid w:val="00792125"/>
    <w:rsid w:val="007A5D66"/>
    <w:rsid w:val="007E51CE"/>
    <w:rsid w:val="007F6D02"/>
    <w:rsid w:val="00812465"/>
    <w:rsid w:val="0082096C"/>
    <w:rsid w:val="008271BF"/>
    <w:rsid w:val="00843E95"/>
    <w:rsid w:val="00867F37"/>
    <w:rsid w:val="00886C25"/>
    <w:rsid w:val="008B1CD8"/>
    <w:rsid w:val="008D7659"/>
    <w:rsid w:val="008E7670"/>
    <w:rsid w:val="008F23C1"/>
    <w:rsid w:val="009125A0"/>
    <w:rsid w:val="0092192E"/>
    <w:rsid w:val="0093683A"/>
    <w:rsid w:val="0094398B"/>
    <w:rsid w:val="00980B14"/>
    <w:rsid w:val="009939F2"/>
    <w:rsid w:val="009A75E2"/>
    <w:rsid w:val="009A79BA"/>
    <w:rsid w:val="009B1C9A"/>
    <w:rsid w:val="009B698E"/>
    <w:rsid w:val="009B7D7B"/>
    <w:rsid w:val="009D1939"/>
    <w:rsid w:val="00A16CF7"/>
    <w:rsid w:val="00A17848"/>
    <w:rsid w:val="00A53DAC"/>
    <w:rsid w:val="00A90C0E"/>
    <w:rsid w:val="00A90E43"/>
    <w:rsid w:val="00AA5083"/>
    <w:rsid w:val="00AA661A"/>
    <w:rsid w:val="00AF224A"/>
    <w:rsid w:val="00AF2997"/>
    <w:rsid w:val="00B012A2"/>
    <w:rsid w:val="00B12990"/>
    <w:rsid w:val="00B214B3"/>
    <w:rsid w:val="00B40B91"/>
    <w:rsid w:val="00B510C2"/>
    <w:rsid w:val="00B80478"/>
    <w:rsid w:val="00BB5AE3"/>
    <w:rsid w:val="00BD37FB"/>
    <w:rsid w:val="00BE2117"/>
    <w:rsid w:val="00BF6F6D"/>
    <w:rsid w:val="00C067F5"/>
    <w:rsid w:val="00C1040B"/>
    <w:rsid w:val="00C16235"/>
    <w:rsid w:val="00C30416"/>
    <w:rsid w:val="00C40B8B"/>
    <w:rsid w:val="00C54529"/>
    <w:rsid w:val="00C73CD4"/>
    <w:rsid w:val="00C82ECB"/>
    <w:rsid w:val="00C856C6"/>
    <w:rsid w:val="00CA1085"/>
    <w:rsid w:val="00CA37C8"/>
    <w:rsid w:val="00D60ED8"/>
    <w:rsid w:val="00D74991"/>
    <w:rsid w:val="00D83F37"/>
    <w:rsid w:val="00DD1331"/>
    <w:rsid w:val="00DD7660"/>
    <w:rsid w:val="00DE59C1"/>
    <w:rsid w:val="00DF19BC"/>
    <w:rsid w:val="00DF7A8C"/>
    <w:rsid w:val="00E02D14"/>
    <w:rsid w:val="00E109A7"/>
    <w:rsid w:val="00E210BB"/>
    <w:rsid w:val="00E35F53"/>
    <w:rsid w:val="00E53B56"/>
    <w:rsid w:val="00E83B1B"/>
    <w:rsid w:val="00E94AA3"/>
    <w:rsid w:val="00EA4DA0"/>
    <w:rsid w:val="00EC0D60"/>
    <w:rsid w:val="00EE71E7"/>
    <w:rsid w:val="00F13C32"/>
    <w:rsid w:val="00F15489"/>
    <w:rsid w:val="00F43A04"/>
    <w:rsid w:val="00F8205E"/>
    <w:rsid w:val="00FB6E2F"/>
    <w:rsid w:val="00FD3C8B"/>
    <w:rsid w:val="00FD7EAF"/>
    <w:rsid w:val="00FE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B8919"/>
  <w15:chartTrackingRefBased/>
  <w15:docId w15:val="{C3095C2C-B35B-40ED-BA77-D76A75EC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7F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7F2C"/>
    <w:pPr>
      <w:spacing w:after="0" w:line="240" w:lineRule="auto"/>
    </w:pPr>
  </w:style>
  <w:style w:type="character" w:customStyle="1" w:styleId="Heading1Char">
    <w:name w:val="Heading 1 Char"/>
    <w:basedOn w:val="DefaultParagraphFont"/>
    <w:link w:val="Heading1"/>
    <w:uiPriority w:val="9"/>
    <w:rsid w:val="000E7F2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E7F2C"/>
    <w:pPr>
      <w:ind w:left="720"/>
      <w:contextualSpacing/>
    </w:pPr>
  </w:style>
  <w:style w:type="character" w:styleId="Hyperlink">
    <w:name w:val="Hyperlink"/>
    <w:basedOn w:val="DefaultParagraphFont"/>
    <w:uiPriority w:val="99"/>
    <w:unhideWhenUsed/>
    <w:rsid w:val="00B40B91"/>
    <w:rPr>
      <w:color w:val="0000FF"/>
      <w:u w:val="single"/>
    </w:rPr>
  </w:style>
  <w:style w:type="table" w:styleId="TableGrid">
    <w:name w:val="Table Grid"/>
    <w:basedOn w:val="TableNormal"/>
    <w:uiPriority w:val="59"/>
    <w:rsid w:val="0062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7B5"/>
  </w:style>
  <w:style w:type="paragraph" w:styleId="Footer">
    <w:name w:val="footer"/>
    <w:basedOn w:val="Normal"/>
    <w:link w:val="FooterChar"/>
    <w:uiPriority w:val="99"/>
    <w:unhideWhenUsed/>
    <w:rsid w:val="0067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7B5"/>
  </w:style>
  <w:style w:type="paragraph" w:styleId="BalloonText">
    <w:name w:val="Balloon Text"/>
    <w:basedOn w:val="Normal"/>
    <w:link w:val="BalloonTextChar"/>
    <w:uiPriority w:val="99"/>
    <w:semiHidden/>
    <w:unhideWhenUsed/>
    <w:rsid w:val="00D83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37"/>
    <w:rPr>
      <w:rFonts w:ascii="Segoe UI" w:hAnsi="Segoe UI" w:cs="Segoe UI"/>
      <w:sz w:val="18"/>
      <w:szCs w:val="18"/>
    </w:rPr>
  </w:style>
  <w:style w:type="character" w:styleId="CommentReference">
    <w:name w:val="annotation reference"/>
    <w:basedOn w:val="DefaultParagraphFont"/>
    <w:uiPriority w:val="99"/>
    <w:semiHidden/>
    <w:unhideWhenUsed/>
    <w:rsid w:val="00980B14"/>
    <w:rPr>
      <w:sz w:val="16"/>
      <w:szCs w:val="16"/>
    </w:rPr>
  </w:style>
  <w:style w:type="paragraph" w:styleId="CommentText">
    <w:name w:val="annotation text"/>
    <w:basedOn w:val="Normal"/>
    <w:link w:val="CommentTextChar"/>
    <w:uiPriority w:val="99"/>
    <w:semiHidden/>
    <w:unhideWhenUsed/>
    <w:rsid w:val="00980B14"/>
    <w:pPr>
      <w:spacing w:line="240" w:lineRule="auto"/>
    </w:pPr>
    <w:rPr>
      <w:sz w:val="20"/>
      <w:szCs w:val="20"/>
    </w:rPr>
  </w:style>
  <w:style w:type="character" w:customStyle="1" w:styleId="CommentTextChar">
    <w:name w:val="Comment Text Char"/>
    <w:basedOn w:val="DefaultParagraphFont"/>
    <w:link w:val="CommentText"/>
    <w:uiPriority w:val="99"/>
    <w:semiHidden/>
    <w:rsid w:val="00980B14"/>
    <w:rPr>
      <w:sz w:val="20"/>
      <w:szCs w:val="20"/>
    </w:rPr>
  </w:style>
  <w:style w:type="paragraph" w:styleId="CommentSubject">
    <w:name w:val="annotation subject"/>
    <w:basedOn w:val="CommentText"/>
    <w:next w:val="CommentText"/>
    <w:link w:val="CommentSubjectChar"/>
    <w:uiPriority w:val="99"/>
    <w:semiHidden/>
    <w:unhideWhenUsed/>
    <w:rsid w:val="00980B14"/>
    <w:rPr>
      <w:b/>
      <w:bCs/>
    </w:rPr>
  </w:style>
  <w:style w:type="character" w:customStyle="1" w:styleId="CommentSubjectChar">
    <w:name w:val="Comment Subject Char"/>
    <w:basedOn w:val="CommentTextChar"/>
    <w:link w:val="CommentSubject"/>
    <w:uiPriority w:val="99"/>
    <w:semiHidden/>
    <w:rsid w:val="00980B14"/>
    <w:rPr>
      <w:b/>
      <w:bCs/>
      <w:sz w:val="20"/>
      <w:szCs w:val="20"/>
    </w:rPr>
  </w:style>
  <w:style w:type="character" w:styleId="FollowedHyperlink">
    <w:name w:val="FollowedHyperlink"/>
    <w:basedOn w:val="DefaultParagraphFont"/>
    <w:uiPriority w:val="99"/>
    <w:semiHidden/>
    <w:unhideWhenUsed/>
    <w:rsid w:val="00DF19BC"/>
    <w:rPr>
      <w:color w:val="954F72" w:themeColor="followedHyperlink"/>
      <w:u w:val="single"/>
    </w:rPr>
  </w:style>
  <w:style w:type="character" w:styleId="UnresolvedMention">
    <w:name w:val="Unresolved Mention"/>
    <w:basedOn w:val="DefaultParagraphFont"/>
    <w:uiPriority w:val="99"/>
    <w:semiHidden/>
    <w:unhideWhenUsed/>
    <w:rsid w:val="00DF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51812">
      <w:bodyDiv w:val="1"/>
      <w:marLeft w:val="0"/>
      <w:marRight w:val="0"/>
      <w:marTop w:val="0"/>
      <w:marBottom w:val="0"/>
      <w:divBdr>
        <w:top w:val="none" w:sz="0" w:space="0" w:color="auto"/>
        <w:left w:val="none" w:sz="0" w:space="0" w:color="auto"/>
        <w:bottom w:val="none" w:sz="0" w:space="0" w:color="auto"/>
        <w:right w:val="none" w:sz="0" w:space="0" w:color="auto"/>
      </w:divBdr>
    </w:div>
    <w:div w:id="942759907">
      <w:bodyDiv w:val="1"/>
      <w:marLeft w:val="0"/>
      <w:marRight w:val="0"/>
      <w:marTop w:val="0"/>
      <w:marBottom w:val="0"/>
      <w:divBdr>
        <w:top w:val="none" w:sz="0" w:space="0" w:color="auto"/>
        <w:left w:val="none" w:sz="0" w:space="0" w:color="auto"/>
        <w:bottom w:val="none" w:sz="0" w:space="0" w:color="auto"/>
        <w:right w:val="none" w:sz="0" w:space="0" w:color="auto"/>
      </w:divBdr>
    </w:div>
    <w:div w:id="1050957910">
      <w:bodyDiv w:val="1"/>
      <w:marLeft w:val="0"/>
      <w:marRight w:val="0"/>
      <w:marTop w:val="0"/>
      <w:marBottom w:val="0"/>
      <w:divBdr>
        <w:top w:val="none" w:sz="0" w:space="0" w:color="auto"/>
        <w:left w:val="none" w:sz="0" w:space="0" w:color="auto"/>
        <w:bottom w:val="none" w:sz="0" w:space="0" w:color="auto"/>
        <w:right w:val="none" w:sz="0" w:space="0" w:color="auto"/>
      </w:divBdr>
      <w:divsChild>
        <w:div w:id="1085765652">
          <w:marLeft w:val="360"/>
          <w:marRight w:val="0"/>
          <w:marTop w:val="200"/>
          <w:marBottom w:val="0"/>
          <w:divBdr>
            <w:top w:val="none" w:sz="0" w:space="0" w:color="auto"/>
            <w:left w:val="none" w:sz="0" w:space="0" w:color="auto"/>
            <w:bottom w:val="none" w:sz="0" w:space="0" w:color="auto"/>
            <w:right w:val="none" w:sz="0" w:space="0" w:color="auto"/>
          </w:divBdr>
        </w:div>
        <w:div w:id="1688410420">
          <w:marLeft w:val="360"/>
          <w:marRight w:val="0"/>
          <w:marTop w:val="200"/>
          <w:marBottom w:val="0"/>
          <w:divBdr>
            <w:top w:val="none" w:sz="0" w:space="0" w:color="auto"/>
            <w:left w:val="none" w:sz="0" w:space="0" w:color="auto"/>
            <w:bottom w:val="none" w:sz="0" w:space="0" w:color="auto"/>
            <w:right w:val="none" w:sz="0" w:space="0" w:color="auto"/>
          </w:divBdr>
        </w:div>
        <w:div w:id="2136095713">
          <w:marLeft w:val="1080"/>
          <w:marRight w:val="0"/>
          <w:marTop w:val="100"/>
          <w:marBottom w:val="0"/>
          <w:divBdr>
            <w:top w:val="none" w:sz="0" w:space="0" w:color="auto"/>
            <w:left w:val="none" w:sz="0" w:space="0" w:color="auto"/>
            <w:bottom w:val="none" w:sz="0" w:space="0" w:color="auto"/>
            <w:right w:val="none" w:sz="0" w:space="0" w:color="auto"/>
          </w:divBdr>
        </w:div>
        <w:div w:id="71969193">
          <w:marLeft w:val="1080"/>
          <w:marRight w:val="0"/>
          <w:marTop w:val="100"/>
          <w:marBottom w:val="0"/>
          <w:divBdr>
            <w:top w:val="none" w:sz="0" w:space="0" w:color="auto"/>
            <w:left w:val="none" w:sz="0" w:space="0" w:color="auto"/>
            <w:bottom w:val="none" w:sz="0" w:space="0" w:color="auto"/>
            <w:right w:val="none" w:sz="0" w:space="0" w:color="auto"/>
          </w:divBdr>
        </w:div>
        <w:div w:id="706216590">
          <w:marLeft w:val="1080"/>
          <w:marRight w:val="0"/>
          <w:marTop w:val="100"/>
          <w:marBottom w:val="0"/>
          <w:divBdr>
            <w:top w:val="none" w:sz="0" w:space="0" w:color="auto"/>
            <w:left w:val="none" w:sz="0" w:space="0" w:color="auto"/>
            <w:bottom w:val="none" w:sz="0" w:space="0" w:color="auto"/>
            <w:right w:val="none" w:sz="0" w:space="0" w:color="auto"/>
          </w:divBdr>
        </w:div>
        <w:div w:id="1039354293">
          <w:marLeft w:val="1080"/>
          <w:marRight w:val="0"/>
          <w:marTop w:val="100"/>
          <w:marBottom w:val="0"/>
          <w:divBdr>
            <w:top w:val="none" w:sz="0" w:space="0" w:color="auto"/>
            <w:left w:val="none" w:sz="0" w:space="0" w:color="auto"/>
            <w:bottom w:val="none" w:sz="0" w:space="0" w:color="auto"/>
            <w:right w:val="none" w:sz="0" w:space="0" w:color="auto"/>
          </w:divBdr>
        </w:div>
        <w:div w:id="497427824">
          <w:marLeft w:val="1080"/>
          <w:marRight w:val="0"/>
          <w:marTop w:val="100"/>
          <w:marBottom w:val="0"/>
          <w:divBdr>
            <w:top w:val="none" w:sz="0" w:space="0" w:color="auto"/>
            <w:left w:val="none" w:sz="0" w:space="0" w:color="auto"/>
            <w:bottom w:val="none" w:sz="0" w:space="0" w:color="auto"/>
            <w:right w:val="none" w:sz="0" w:space="0" w:color="auto"/>
          </w:divBdr>
        </w:div>
        <w:div w:id="606084793">
          <w:marLeft w:val="1080"/>
          <w:marRight w:val="0"/>
          <w:marTop w:val="100"/>
          <w:marBottom w:val="0"/>
          <w:divBdr>
            <w:top w:val="none" w:sz="0" w:space="0" w:color="auto"/>
            <w:left w:val="none" w:sz="0" w:space="0" w:color="auto"/>
            <w:bottom w:val="none" w:sz="0" w:space="0" w:color="auto"/>
            <w:right w:val="none" w:sz="0" w:space="0" w:color="auto"/>
          </w:divBdr>
        </w:div>
      </w:divsChild>
    </w:div>
    <w:div w:id="1098477044">
      <w:bodyDiv w:val="1"/>
      <w:marLeft w:val="0"/>
      <w:marRight w:val="0"/>
      <w:marTop w:val="0"/>
      <w:marBottom w:val="0"/>
      <w:divBdr>
        <w:top w:val="none" w:sz="0" w:space="0" w:color="auto"/>
        <w:left w:val="none" w:sz="0" w:space="0" w:color="auto"/>
        <w:bottom w:val="none" w:sz="0" w:space="0" w:color="auto"/>
        <w:right w:val="none" w:sz="0" w:space="0" w:color="auto"/>
      </w:divBdr>
    </w:div>
    <w:div w:id="1709990642">
      <w:bodyDiv w:val="1"/>
      <w:marLeft w:val="0"/>
      <w:marRight w:val="0"/>
      <w:marTop w:val="0"/>
      <w:marBottom w:val="0"/>
      <w:divBdr>
        <w:top w:val="none" w:sz="0" w:space="0" w:color="auto"/>
        <w:left w:val="none" w:sz="0" w:space="0" w:color="auto"/>
        <w:bottom w:val="none" w:sz="0" w:space="0" w:color="auto"/>
        <w:right w:val="none" w:sz="0" w:space="0" w:color="auto"/>
      </w:divBdr>
    </w:div>
    <w:div w:id="1944071133">
      <w:bodyDiv w:val="1"/>
      <w:marLeft w:val="0"/>
      <w:marRight w:val="0"/>
      <w:marTop w:val="0"/>
      <w:marBottom w:val="0"/>
      <w:divBdr>
        <w:top w:val="none" w:sz="0" w:space="0" w:color="auto"/>
        <w:left w:val="none" w:sz="0" w:space="0" w:color="auto"/>
        <w:bottom w:val="none" w:sz="0" w:space="0" w:color="auto"/>
        <w:right w:val="none" w:sz="0" w:space="0" w:color="auto"/>
      </w:divBdr>
    </w:div>
    <w:div w:id="201263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hs.psu.edu/automated-external-defibrillator-aed/forms-0" TargetMode="External"/><Relationship Id="rId18" Type="http://schemas.openxmlformats.org/officeDocument/2006/relationships/hyperlink" Target="http://ehs.psu.edu/automated-external-defibrillator-aed/forms-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hilipsproductcontent.blob.core.windows.net/assets/20190118/1baa3fc1ee09422482c7a9d901209aff.pdf" TargetMode="External"/><Relationship Id="rId7" Type="http://schemas.openxmlformats.org/officeDocument/2006/relationships/endnotes" Target="endnotes.xml"/><Relationship Id="rId12" Type="http://schemas.openxmlformats.org/officeDocument/2006/relationships/hyperlink" Target="http://ehs.psu.edu/automated-external-defibrillator-aed/forms-0" TargetMode="External"/><Relationship Id="rId17" Type="http://schemas.openxmlformats.org/officeDocument/2006/relationships/hyperlink" Target="https://ehs.psu.edu/automated-external-defibrillator-aed/forms-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hs.psu.edu/automated-external-defibrillator-aed/forms-0" TargetMode="External"/><Relationship Id="rId20" Type="http://schemas.openxmlformats.org/officeDocument/2006/relationships/hyperlink" Target="https://ehs.psu.edu/automated-external-defibrillator-aed/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psu.edu/automated-external-defibrillator-aed/resources"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hs.psu.edu/automated-external-defibrillator-aed/overview" TargetMode="External"/><Relationship Id="rId23" Type="http://schemas.openxmlformats.org/officeDocument/2006/relationships/footer" Target="footer1.xml"/><Relationship Id="rId10" Type="http://schemas.openxmlformats.org/officeDocument/2006/relationships/hyperlink" Target="https://ehs.psu.edu/automated-external-defibrillator-aed/forms-0" TargetMode="External"/><Relationship Id="rId19" Type="http://schemas.openxmlformats.org/officeDocument/2006/relationships/hyperlink" Target="http://ehs.psu.edu/automated-external-defibrillator-aed/forms-0" TargetMode="External"/><Relationship Id="rId4" Type="http://schemas.openxmlformats.org/officeDocument/2006/relationships/settings" Target="settings.xml"/><Relationship Id="rId9" Type="http://schemas.openxmlformats.org/officeDocument/2006/relationships/hyperlink" Target="https://policy.psu.edu/policies/adg04" TargetMode="External"/><Relationship Id="rId14" Type="http://schemas.openxmlformats.org/officeDocument/2006/relationships/hyperlink" Target="https://ehs.psu.edu/automated-external-defibrillator-aed/forms-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41A62-2C88-4A52-B6E3-54B7871F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Givens, Stacy Thomas</dc:creator>
  <cp:keywords/>
  <dc:description/>
  <cp:lastModifiedBy>Stacy Givens</cp:lastModifiedBy>
  <cp:revision>3</cp:revision>
  <cp:lastPrinted>2019-07-22T17:43:00Z</cp:lastPrinted>
  <dcterms:created xsi:type="dcterms:W3CDTF">2020-01-06T18:37:00Z</dcterms:created>
  <dcterms:modified xsi:type="dcterms:W3CDTF">2020-01-06T18:39:00Z</dcterms:modified>
</cp:coreProperties>
</file>