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C17B1" w14:textId="77777777" w:rsidR="00A52F2E" w:rsidRDefault="00A52F2E" w:rsidP="00A52F2E">
      <w:pPr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>Process Safety Incident Report Form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noProof/>
          <w:sz w:val="36"/>
          <w:szCs w:val="36"/>
        </w:rPr>
        <w:drawing>
          <wp:inline distT="0" distB="0" distL="0" distR="0" wp14:anchorId="175C180C" wp14:editId="413C1FD5">
            <wp:extent cx="1051664" cy="495300"/>
            <wp:effectExtent l="0" t="0" r="0" b="0"/>
            <wp:docPr id="1" name="Picture 1" descr="S:\EHS Protocols and Metrics\EHS Forms\OPP_EHS stacked positive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EHS Protocols and Metrics\EHS Forms\OPP_EHS stacked positive -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664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C17B2" w14:textId="77777777" w:rsidR="00A52F2E" w:rsidRPr="00A52F2E" w:rsidRDefault="00A52F2E" w:rsidP="00A52F2E">
      <w:pPr>
        <w:rPr>
          <w:b/>
          <w:sz w:val="18"/>
          <w:szCs w:val="18"/>
        </w:rPr>
      </w:pPr>
    </w:p>
    <w:p w14:paraId="175C17B3" w14:textId="77777777" w:rsidR="00B13B9A" w:rsidRPr="00E05954" w:rsidRDefault="00CA538D" w:rsidP="00325A8D">
      <w:pPr>
        <w:tabs>
          <w:tab w:val="left" w:pos="4680"/>
        </w:tabs>
        <w:rPr>
          <w:b/>
          <w:sz w:val="28"/>
          <w:szCs w:val="28"/>
        </w:rPr>
      </w:pPr>
      <w:r w:rsidRPr="00A06071">
        <w:rPr>
          <w:b/>
          <w:sz w:val="22"/>
          <w:szCs w:val="22"/>
        </w:rPr>
        <w:t xml:space="preserve">Directions for Completion:  All </w:t>
      </w:r>
      <w:r w:rsidR="00EB03EB">
        <w:rPr>
          <w:b/>
          <w:sz w:val="22"/>
          <w:szCs w:val="22"/>
        </w:rPr>
        <w:t xml:space="preserve">Process Safety </w:t>
      </w:r>
      <w:r w:rsidRPr="00A06071">
        <w:rPr>
          <w:b/>
          <w:sz w:val="22"/>
          <w:szCs w:val="22"/>
        </w:rPr>
        <w:t>Incidents / Near Misses should be documented and as required or as appropriate investigated to determine the underlying causes of the event.</w:t>
      </w:r>
    </w:p>
    <w:p w14:paraId="175C17B4" w14:textId="098A245E" w:rsidR="00CA538D" w:rsidRPr="00A06071" w:rsidRDefault="00CA538D" w:rsidP="00CA538D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A06071">
        <w:rPr>
          <w:b/>
          <w:sz w:val="22"/>
          <w:szCs w:val="22"/>
        </w:rPr>
        <w:t xml:space="preserve">Complete and submit this form to the EHS Dept. Process Safety Program Manager within 48 hours of the </w:t>
      </w:r>
      <w:proofErr w:type="gramStart"/>
      <w:r w:rsidRPr="00A06071">
        <w:rPr>
          <w:b/>
          <w:sz w:val="22"/>
          <w:szCs w:val="22"/>
        </w:rPr>
        <w:t>incident</w:t>
      </w:r>
      <w:proofErr w:type="gramEnd"/>
    </w:p>
    <w:p w14:paraId="175C17B5" w14:textId="77777777" w:rsidR="00CA538D" w:rsidRPr="00A06071" w:rsidRDefault="00CA538D" w:rsidP="00CA538D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A06071">
        <w:rPr>
          <w:b/>
          <w:sz w:val="22"/>
          <w:szCs w:val="22"/>
        </w:rPr>
        <w:t xml:space="preserve">Complete as much information as available and then sign and date the </w:t>
      </w:r>
      <w:proofErr w:type="gramStart"/>
      <w:r w:rsidRPr="00A06071">
        <w:rPr>
          <w:b/>
          <w:sz w:val="22"/>
          <w:szCs w:val="22"/>
        </w:rPr>
        <w:t>form</w:t>
      </w:r>
      <w:proofErr w:type="gramEnd"/>
    </w:p>
    <w:p w14:paraId="175C17B6" w14:textId="77777777" w:rsidR="00B13B9A" w:rsidRPr="00325A8D" w:rsidRDefault="00B13B9A" w:rsidP="00B13B9A">
      <w:pPr>
        <w:jc w:val="both"/>
        <w:rPr>
          <w:sz w:val="20"/>
          <w:szCs w:val="20"/>
        </w:rPr>
      </w:pPr>
    </w:p>
    <w:p w14:paraId="175C17B7" w14:textId="77777777" w:rsidR="00CA538D" w:rsidRPr="00A06071" w:rsidRDefault="00CA538D" w:rsidP="0093270B">
      <w:pPr>
        <w:spacing w:line="360" w:lineRule="auto"/>
        <w:ind w:left="4320" w:firstLine="720"/>
        <w:jc w:val="both"/>
        <w:rPr>
          <w:sz w:val="22"/>
          <w:szCs w:val="22"/>
        </w:rPr>
      </w:pPr>
      <w:r w:rsidRPr="00A06071">
        <w:rPr>
          <w:sz w:val="22"/>
          <w:szCs w:val="22"/>
        </w:rPr>
        <w:t>Incident Number (</w:t>
      </w:r>
      <w:r w:rsidRPr="00325A8D">
        <w:rPr>
          <w:i/>
          <w:sz w:val="22"/>
          <w:szCs w:val="22"/>
        </w:rPr>
        <w:t>completed by EHS Dept.</w:t>
      </w:r>
      <w:r w:rsidRPr="00A06071">
        <w:rPr>
          <w:sz w:val="22"/>
          <w:szCs w:val="22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CA538D" w:rsidRPr="00A06071" w14:paraId="175C17B9" w14:textId="77777777" w:rsidTr="00CA538D">
        <w:tc>
          <w:tcPr>
            <w:tcW w:w="10728" w:type="dxa"/>
            <w:shd w:val="clear" w:color="auto" w:fill="BFBFBF" w:themeFill="background1" w:themeFillShade="BF"/>
          </w:tcPr>
          <w:p w14:paraId="175C17B8" w14:textId="77777777" w:rsidR="00CA538D" w:rsidRPr="00E004CE" w:rsidRDefault="00CA538D" w:rsidP="00E004CE">
            <w:pPr>
              <w:pStyle w:val="ListParagraph"/>
              <w:numPr>
                <w:ilvl w:val="0"/>
                <w:numId w:val="5"/>
              </w:numPr>
              <w:ind w:left="450" w:hanging="270"/>
              <w:jc w:val="both"/>
              <w:rPr>
                <w:sz w:val="22"/>
                <w:szCs w:val="22"/>
              </w:rPr>
            </w:pPr>
            <w:r w:rsidRPr="00E004CE">
              <w:rPr>
                <w:sz w:val="22"/>
                <w:szCs w:val="22"/>
              </w:rPr>
              <w:t>Covered Process / Personnel Information</w:t>
            </w:r>
          </w:p>
        </w:tc>
      </w:tr>
    </w:tbl>
    <w:p w14:paraId="175C17BA" w14:textId="77777777" w:rsidR="00CA538D" w:rsidRPr="00A06071" w:rsidRDefault="00CA538D" w:rsidP="00C808D6">
      <w:pPr>
        <w:rPr>
          <w:sz w:val="22"/>
          <w:szCs w:val="22"/>
        </w:rPr>
      </w:pPr>
    </w:p>
    <w:p w14:paraId="175C17BB" w14:textId="77777777" w:rsidR="000A2B5C" w:rsidRPr="00A06071" w:rsidRDefault="00B13B9A" w:rsidP="00C808D6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06071">
        <w:rPr>
          <w:sz w:val="22"/>
          <w:szCs w:val="22"/>
        </w:rPr>
        <w:t xml:space="preserve">Date </w:t>
      </w:r>
      <w:r w:rsidR="007A4D00" w:rsidRPr="00A06071">
        <w:rPr>
          <w:sz w:val="22"/>
          <w:szCs w:val="22"/>
        </w:rPr>
        <w:t>of</w:t>
      </w:r>
      <w:r w:rsidRPr="00A06071">
        <w:rPr>
          <w:sz w:val="22"/>
          <w:szCs w:val="22"/>
        </w:rPr>
        <w:t xml:space="preserve"> incident: </w:t>
      </w:r>
      <w:r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445AD4" w:rsidRPr="00A06071">
        <w:rPr>
          <w:sz w:val="22"/>
          <w:szCs w:val="22"/>
          <w:u w:val="single"/>
        </w:rPr>
        <w:tab/>
      </w:r>
      <w:r w:rsidR="000A2B5C" w:rsidRPr="00A06071">
        <w:rPr>
          <w:sz w:val="22"/>
          <w:szCs w:val="22"/>
        </w:rPr>
        <w:tab/>
      </w:r>
      <w:r w:rsidR="007A4D00" w:rsidRPr="00A06071">
        <w:rPr>
          <w:sz w:val="22"/>
          <w:szCs w:val="22"/>
        </w:rPr>
        <w:t>Time of Incident:</w:t>
      </w:r>
      <w:r w:rsidR="000A2B5C" w:rsidRPr="00A06071">
        <w:rPr>
          <w:sz w:val="22"/>
          <w:szCs w:val="22"/>
        </w:rPr>
        <w:t xml:space="preserve"> </w:t>
      </w:r>
      <w:r w:rsidR="000A2B5C" w:rsidRPr="00A06071">
        <w:rPr>
          <w:sz w:val="22"/>
          <w:szCs w:val="22"/>
          <w:u w:val="single"/>
        </w:rPr>
        <w:tab/>
      </w:r>
      <w:r w:rsidR="007A4D00" w:rsidRPr="00A06071">
        <w:rPr>
          <w:sz w:val="22"/>
          <w:szCs w:val="22"/>
          <w:u w:val="single"/>
        </w:rPr>
        <w:tab/>
      </w:r>
      <w:r w:rsidR="000A2B5C" w:rsidRPr="00A06071">
        <w:rPr>
          <w:sz w:val="22"/>
          <w:szCs w:val="22"/>
          <w:u w:val="single"/>
        </w:rPr>
        <w:tab/>
      </w:r>
      <w:r w:rsidR="000A2B5C" w:rsidRPr="00A06071">
        <w:rPr>
          <w:sz w:val="22"/>
          <w:szCs w:val="22"/>
          <w:u w:val="single"/>
        </w:rPr>
        <w:tab/>
      </w:r>
    </w:p>
    <w:p w14:paraId="175C17BC" w14:textId="77777777" w:rsidR="000A2B5C" w:rsidRPr="00A06071" w:rsidRDefault="000A2B5C" w:rsidP="00C808D6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06071">
        <w:rPr>
          <w:sz w:val="22"/>
          <w:szCs w:val="22"/>
        </w:rPr>
        <w:t>Location</w:t>
      </w:r>
      <w:r w:rsidR="005005C3">
        <w:rPr>
          <w:sz w:val="22"/>
          <w:szCs w:val="22"/>
        </w:rPr>
        <w:t xml:space="preserve"> (include Bldg.#)</w:t>
      </w:r>
      <w:r w:rsidRPr="00A06071">
        <w:rPr>
          <w:sz w:val="22"/>
          <w:szCs w:val="22"/>
        </w:rPr>
        <w:t xml:space="preserve">: </w:t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="00445AD4" w:rsidRPr="00A06071">
        <w:rPr>
          <w:sz w:val="22"/>
          <w:szCs w:val="22"/>
          <w:u w:val="single"/>
        </w:rPr>
        <w:tab/>
      </w:r>
      <w:r w:rsidR="005005C3">
        <w:rPr>
          <w:sz w:val="22"/>
          <w:szCs w:val="22"/>
          <w:u w:val="single"/>
        </w:rPr>
        <w:tab/>
      </w:r>
      <w:r w:rsidR="005005C3">
        <w:rPr>
          <w:sz w:val="22"/>
          <w:szCs w:val="22"/>
          <w:u w:val="single"/>
        </w:rPr>
        <w:tab/>
      </w:r>
    </w:p>
    <w:p w14:paraId="175C17BD" w14:textId="77777777" w:rsidR="000A2B5C" w:rsidRPr="00A06071" w:rsidRDefault="000A2B5C" w:rsidP="00C808D6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06071">
        <w:rPr>
          <w:sz w:val="22"/>
          <w:szCs w:val="22"/>
        </w:rPr>
        <w:t xml:space="preserve">Department: </w:t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="00445AD4"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</w:p>
    <w:p w14:paraId="175C17BE" w14:textId="77777777" w:rsidR="000A2B5C" w:rsidRPr="00A06071" w:rsidRDefault="000A2B5C" w:rsidP="00C808D6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06071">
        <w:rPr>
          <w:sz w:val="22"/>
          <w:szCs w:val="22"/>
        </w:rPr>
        <w:t xml:space="preserve">Incident Type: </w:t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proofErr w:type="gramStart"/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</w:rPr>
        <w:t xml:space="preserve">  (</w:t>
      </w:r>
      <w:proofErr w:type="gramEnd"/>
      <w:r w:rsidRPr="00A06071">
        <w:rPr>
          <w:sz w:val="22"/>
          <w:szCs w:val="22"/>
        </w:rPr>
        <w:t>e.g. Near Miss, PSM, Environmental, etc.)</w:t>
      </w:r>
    </w:p>
    <w:p w14:paraId="175C17BF" w14:textId="77777777" w:rsidR="007A4D00" w:rsidRPr="00A06071" w:rsidRDefault="00C808D6" w:rsidP="00C808D6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06071">
        <w:rPr>
          <w:sz w:val="22"/>
          <w:szCs w:val="22"/>
        </w:rPr>
        <w:t xml:space="preserve">If Incident Resulted in an Injury – List Type:  </w:t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</w:p>
    <w:p w14:paraId="175C17C0" w14:textId="77777777" w:rsidR="00B13B9A" w:rsidRPr="00A06071" w:rsidRDefault="007A4D00" w:rsidP="00C808D6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06071">
        <w:rPr>
          <w:sz w:val="22"/>
          <w:szCs w:val="22"/>
        </w:rPr>
        <w:t>Individual</w:t>
      </w:r>
      <w:r w:rsidR="00B13B9A" w:rsidRPr="00A06071">
        <w:rPr>
          <w:sz w:val="22"/>
          <w:szCs w:val="22"/>
        </w:rPr>
        <w:t xml:space="preserve"> name(s)</w:t>
      </w:r>
      <w:r w:rsidRPr="00A06071">
        <w:rPr>
          <w:sz w:val="22"/>
          <w:szCs w:val="22"/>
        </w:rPr>
        <w:t xml:space="preserve">, </w:t>
      </w:r>
      <w:r w:rsidR="00B13B9A" w:rsidRPr="00A06071">
        <w:rPr>
          <w:sz w:val="22"/>
          <w:szCs w:val="22"/>
        </w:rPr>
        <w:t>title(s</w:t>
      </w:r>
      <w:proofErr w:type="gramStart"/>
      <w:r w:rsidR="00B13B9A" w:rsidRPr="00A06071">
        <w:rPr>
          <w:sz w:val="22"/>
          <w:szCs w:val="22"/>
        </w:rPr>
        <w:t>)</w:t>
      </w:r>
      <w:proofErr w:type="gramEnd"/>
      <w:r w:rsidRPr="00A06071">
        <w:rPr>
          <w:sz w:val="22"/>
          <w:szCs w:val="22"/>
        </w:rPr>
        <w:t xml:space="preserve"> and organization if not with Penn State</w:t>
      </w:r>
      <w:r w:rsidR="00B13B9A" w:rsidRPr="00A06071">
        <w:rPr>
          <w:sz w:val="22"/>
          <w:szCs w:val="22"/>
        </w:rPr>
        <w:t xml:space="preserve">: </w:t>
      </w:r>
      <w:r w:rsidR="00B13B9A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AD4D5C" w:rsidRPr="00A06071">
        <w:rPr>
          <w:sz w:val="22"/>
          <w:szCs w:val="22"/>
          <w:u w:val="single"/>
        </w:rPr>
        <w:tab/>
      </w:r>
      <w:r w:rsidR="00AD4D5C" w:rsidRPr="00A06071">
        <w:rPr>
          <w:sz w:val="22"/>
          <w:szCs w:val="22"/>
          <w:u w:val="single"/>
        </w:rPr>
        <w:tab/>
      </w:r>
      <w:r w:rsidR="00AD4D5C" w:rsidRPr="00A06071">
        <w:rPr>
          <w:sz w:val="22"/>
          <w:szCs w:val="22"/>
          <w:u w:val="single"/>
        </w:rPr>
        <w:tab/>
      </w:r>
      <w:r w:rsidR="00AD4D5C" w:rsidRPr="00A06071">
        <w:rPr>
          <w:sz w:val="22"/>
          <w:szCs w:val="22"/>
          <w:u w:val="single"/>
        </w:rPr>
        <w:tab/>
      </w:r>
      <w:r w:rsidR="00AD4D5C" w:rsidRPr="00A06071">
        <w:rPr>
          <w:sz w:val="22"/>
          <w:szCs w:val="22"/>
          <w:u w:val="single"/>
        </w:rPr>
        <w:tab/>
      </w:r>
      <w:r w:rsidR="00445AD4" w:rsidRPr="00A06071">
        <w:rPr>
          <w:sz w:val="22"/>
          <w:szCs w:val="22"/>
          <w:u w:val="single"/>
        </w:rPr>
        <w:tab/>
      </w:r>
      <w:r w:rsidR="00445AD4" w:rsidRPr="00A06071">
        <w:rPr>
          <w:sz w:val="22"/>
          <w:szCs w:val="22"/>
          <w:u w:val="single"/>
        </w:rPr>
        <w:tab/>
      </w:r>
      <w:r w:rsidR="00A06071">
        <w:rPr>
          <w:sz w:val="22"/>
          <w:szCs w:val="22"/>
          <w:u w:val="single"/>
        </w:rPr>
        <w:tab/>
      </w:r>
    </w:p>
    <w:p w14:paraId="175C17C1" w14:textId="77777777" w:rsidR="00B13B9A" w:rsidRPr="00A06071" w:rsidRDefault="00B13B9A" w:rsidP="00C808D6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06071">
        <w:rPr>
          <w:sz w:val="22"/>
          <w:szCs w:val="22"/>
        </w:rPr>
        <w:t xml:space="preserve">Witnesses, if any: </w:t>
      </w:r>
      <w:r w:rsidR="00B20319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="00445AD4"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="00AD4D5C" w:rsidRPr="00A06071">
        <w:rPr>
          <w:sz w:val="22"/>
          <w:szCs w:val="22"/>
          <w:u w:val="single"/>
        </w:rPr>
        <w:tab/>
      </w:r>
      <w:r w:rsidR="00AD4D5C" w:rsidRPr="00A06071">
        <w:rPr>
          <w:sz w:val="22"/>
          <w:szCs w:val="22"/>
          <w:u w:val="single"/>
        </w:rPr>
        <w:tab/>
      </w:r>
      <w:r w:rsidR="00AD4D5C" w:rsidRPr="00A06071">
        <w:rPr>
          <w:sz w:val="22"/>
          <w:szCs w:val="22"/>
          <w:u w:val="single"/>
        </w:rPr>
        <w:tab/>
      </w:r>
      <w:r w:rsidR="00AD4D5C" w:rsidRPr="00A06071">
        <w:rPr>
          <w:sz w:val="22"/>
          <w:szCs w:val="22"/>
          <w:u w:val="single"/>
        </w:rPr>
        <w:tab/>
      </w:r>
      <w:r w:rsidR="00AD4D5C" w:rsidRPr="00A06071">
        <w:rPr>
          <w:sz w:val="22"/>
          <w:szCs w:val="22"/>
          <w:u w:val="single"/>
        </w:rPr>
        <w:tab/>
      </w:r>
    </w:p>
    <w:p w14:paraId="175C17C2" w14:textId="77777777" w:rsidR="000A2B5C" w:rsidRPr="00A06071" w:rsidRDefault="000A2B5C" w:rsidP="00C808D6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06071">
        <w:rPr>
          <w:sz w:val="22"/>
          <w:szCs w:val="22"/>
        </w:rPr>
        <w:t xml:space="preserve">Incident Reported To: </w:t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="00445AD4"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</w:rPr>
        <w:tab/>
      </w:r>
      <w:r w:rsidR="00445AD4" w:rsidRPr="00A06071">
        <w:rPr>
          <w:sz w:val="22"/>
          <w:szCs w:val="22"/>
        </w:rPr>
        <w:t>Date/</w:t>
      </w:r>
      <w:r w:rsidRPr="00A06071">
        <w:rPr>
          <w:sz w:val="22"/>
          <w:szCs w:val="22"/>
        </w:rPr>
        <w:t xml:space="preserve">Time Reported: </w:t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="00445AD4" w:rsidRPr="00A06071">
        <w:rPr>
          <w:sz w:val="22"/>
          <w:szCs w:val="22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7A4D00" w:rsidRPr="00A06071" w14:paraId="175C17C4" w14:textId="77777777" w:rsidTr="00335A49">
        <w:tc>
          <w:tcPr>
            <w:tcW w:w="10728" w:type="dxa"/>
            <w:shd w:val="clear" w:color="auto" w:fill="BFBFBF" w:themeFill="background1" w:themeFillShade="BF"/>
          </w:tcPr>
          <w:p w14:paraId="175C17C3" w14:textId="77777777" w:rsidR="007A4D00" w:rsidRPr="00E004CE" w:rsidRDefault="007A4D00" w:rsidP="00E004CE">
            <w:pPr>
              <w:pStyle w:val="ListParagraph"/>
              <w:numPr>
                <w:ilvl w:val="0"/>
                <w:numId w:val="5"/>
              </w:numPr>
              <w:ind w:left="450" w:hanging="270"/>
              <w:jc w:val="both"/>
              <w:rPr>
                <w:sz w:val="22"/>
                <w:szCs w:val="22"/>
              </w:rPr>
            </w:pPr>
            <w:r w:rsidRPr="00E004CE">
              <w:rPr>
                <w:sz w:val="22"/>
                <w:szCs w:val="22"/>
              </w:rPr>
              <w:t>Incident Description and Event Details</w:t>
            </w:r>
          </w:p>
        </w:tc>
      </w:tr>
    </w:tbl>
    <w:p w14:paraId="175C17C5" w14:textId="77777777" w:rsidR="007A4D00" w:rsidRPr="00A06071" w:rsidRDefault="007A4D00" w:rsidP="007A4D00">
      <w:pPr>
        <w:ind w:left="360"/>
        <w:jc w:val="both"/>
        <w:rPr>
          <w:sz w:val="22"/>
          <w:szCs w:val="22"/>
        </w:rPr>
      </w:pPr>
    </w:p>
    <w:p w14:paraId="175C17C6" w14:textId="77777777" w:rsidR="00B13B9A" w:rsidRPr="00A06071" w:rsidRDefault="000A2B5C" w:rsidP="00C808D6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06071">
        <w:rPr>
          <w:sz w:val="22"/>
          <w:szCs w:val="22"/>
        </w:rPr>
        <w:t>Incident Description, including details on events leading to the event,</w:t>
      </w:r>
      <w:r w:rsidR="00B13B9A" w:rsidRPr="00A06071">
        <w:rPr>
          <w:sz w:val="22"/>
          <w:szCs w:val="22"/>
        </w:rPr>
        <w:t xml:space="preserve"> materials involved, </w:t>
      </w:r>
      <w:r w:rsidR="00246732" w:rsidRPr="00A06071">
        <w:rPr>
          <w:sz w:val="22"/>
          <w:szCs w:val="22"/>
        </w:rPr>
        <w:t xml:space="preserve">PPE / tools used, </w:t>
      </w:r>
      <w:r w:rsidR="00B13B9A" w:rsidRPr="00A06071">
        <w:rPr>
          <w:sz w:val="22"/>
          <w:szCs w:val="22"/>
        </w:rPr>
        <w:t>condition and size of container</w:t>
      </w:r>
      <w:r w:rsidRPr="00A06071">
        <w:rPr>
          <w:sz w:val="22"/>
          <w:szCs w:val="22"/>
        </w:rPr>
        <w:t>s/tanks</w:t>
      </w:r>
      <w:r w:rsidR="00B13B9A" w:rsidRPr="00A06071">
        <w:rPr>
          <w:sz w:val="22"/>
          <w:szCs w:val="22"/>
        </w:rPr>
        <w:t>, estimated quantity spilled/released, extent of any injuries</w:t>
      </w:r>
      <w:r w:rsidRPr="00A06071">
        <w:rPr>
          <w:sz w:val="22"/>
          <w:szCs w:val="22"/>
        </w:rPr>
        <w:t xml:space="preserve"> (requires separate documentation)</w:t>
      </w:r>
      <w:r w:rsidR="00B13B9A" w:rsidRPr="00A06071">
        <w:rPr>
          <w:sz w:val="22"/>
          <w:szCs w:val="22"/>
        </w:rPr>
        <w:t xml:space="preserve">, </w:t>
      </w:r>
      <w:r w:rsidRPr="00A06071">
        <w:rPr>
          <w:sz w:val="22"/>
          <w:szCs w:val="22"/>
        </w:rPr>
        <w:t>and response</w:t>
      </w:r>
      <w:r w:rsidR="00B13B9A" w:rsidRPr="00A06071">
        <w:rPr>
          <w:sz w:val="22"/>
          <w:szCs w:val="22"/>
        </w:rPr>
        <w:t xml:space="preserve">: </w:t>
      </w:r>
      <w:r w:rsidR="00B13B9A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CB11F1" w:rsidRPr="00A06071">
        <w:rPr>
          <w:sz w:val="22"/>
          <w:szCs w:val="22"/>
          <w:u w:val="single"/>
        </w:rPr>
        <w:tab/>
      </w:r>
      <w:r w:rsidR="00CB11F1" w:rsidRPr="00A06071">
        <w:rPr>
          <w:sz w:val="22"/>
          <w:szCs w:val="22"/>
          <w:u w:val="single"/>
        </w:rPr>
        <w:tab/>
      </w:r>
      <w:r w:rsidR="00121D16" w:rsidRPr="00A06071">
        <w:rPr>
          <w:sz w:val="22"/>
          <w:szCs w:val="22"/>
          <w:u w:val="single"/>
        </w:rPr>
        <w:t xml:space="preserve"> </w:t>
      </w:r>
      <w:r w:rsidR="00CB11F1" w:rsidRPr="00A06071">
        <w:rPr>
          <w:sz w:val="22"/>
          <w:szCs w:val="22"/>
          <w:u w:val="single"/>
        </w:rPr>
        <w:tab/>
      </w:r>
      <w:r w:rsidR="00CB11F1" w:rsidRPr="00A06071">
        <w:rPr>
          <w:sz w:val="22"/>
          <w:szCs w:val="22"/>
          <w:u w:val="single"/>
        </w:rPr>
        <w:tab/>
      </w:r>
      <w:r w:rsidR="00CB11F1" w:rsidRPr="00A06071">
        <w:rPr>
          <w:sz w:val="22"/>
          <w:szCs w:val="22"/>
          <w:u w:val="single"/>
        </w:rPr>
        <w:tab/>
      </w:r>
      <w:r w:rsidR="00CB11F1" w:rsidRPr="00A06071">
        <w:rPr>
          <w:sz w:val="22"/>
          <w:szCs w:val="22"/>
          <w:u w:val="single"/>
        </w:rPr>
        <w:tab/>
      </w:r>
      <w:r w:rsidR="00CB11F1" w:rsidRPr="00A06071">
        <w:rPr>
          <w:sz w:val="22"/>
          <w:szCs w:val="22"/>
          <w:u w:val="single"/>
        </w:rPr>
        <w:tab/>
      </w:r>
      <w:r w:rsidR="00CB11F1" w:rsidRPr="00A06071">
        <w:rPr>
          <w:sz w:val="22"/>
          <w:szCs w:val="22"/>
          <w:u w:val="single"/>
        </w:rPr>
        <w:tab/>
      </w:r>
      <w:r w:rsidR="00CB11F1" w:rsidRPr="00A06071">
        <w:rPr>
          <w:sz w:val="22"/>
          <w:szCs w:val="22"/>
          <w:u w:val="single"/>
        </w:rPr>
        <w:tab/>
      </w:r>
      <w:r w:rsidR="001C32B9"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="00C808D6"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</w:p>
    <w:p w14:paraId="175C17C7" w14:textId="77777777" w:rsidR="00B13B9A" w:rsidRPr="00A06071" w:rsidRDefault="002A5D76" w:rsidP="00C808D6">
      <w:pPr>
        <w:numPr>
          <w:ilvl w:val="0"/>
          <w:numId w:val="1"/>
        </w:numPr>
        <w:tabs>
          <w:tab w:val="num" w:pos="1380"/>
        </w:tabs>
        <w:spacing w:line="360" w:lineRule="auto"/>
        <w:ind w:left="420"/>
        <w:rPr>
          <w:sz w:val="22"/>
          <w:szCs w:val="22"/>
          <w:u w:val="single"/>
        </w:rPr>
      </w:pPr>
      <w:r w:rsidRPr="00A06071">
        <w:rPr>
          <w:sz w:val="22"/>
          <w:szCs w:val="22"/>
        </w:rPr>
        <w:t>Immediate m</w:t>
      </w:r>
      <w:r w:rsidR="00B13B9A" w:rsidRPr="00A06071">
        <w:rPr>
          <w:sz w:val="22"/>
          <w:szCs w:val="22"/>
        </w:rPr>
        <w:t xml:space="preserve">easures taken to </w:t>
      </w:r>
      <w:r w:rsidR="000A2B5C" w:rsidRPr="00A06071">
        <w:rPr>
          <w:sz w:val="22"/>
          <w:szCs w:val="22"/>
        </w:rPr>
        <w:t>mitigate immediate hazards</w:t>
      </w:r>
      <w:r w:rsidR="00B13B9A" w:rsidRPr="00A06071">
        <w:rPr>
          <w:sz w:val="22"/>
          <w:szCs w:val="22"/>
        </w:rPr>
        <w:t xml:space="preserve">: </w:t>
      </w:r>
      <w:r w:rsidR="00B13B9A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B13B9A" w:rsidRPr="00A06071">
        <w:rPr>
          <w:sz w:val="22"/>
          <w:szCs w:val="22"/>
          <w:u w:val="single"/>
        </w:rPr>
        <w:tab/>
      </w:r>
      <w:r w:rsidR="00B13B9A" w:rsidRPr="00A06071">
        <w:rPr>
          <w:sz w:val="22"/>
          <w:szCs w:val="22"/>
          <w:u w:val="single"/>
        </w:rPr>
        <w:tab/>
      </w:r>
      <w:r w:rsidR="00B13B9A" w:rsidRPr="00A06071">
        <w:rPr>
          <w:sz w:val="22"/>
          <w:szCs w:val="22"/>
          <w:u w:val="single"/>
        </w:rPr>
        <w:tab/>
      </w:r>
      <w:r w:rsidR="00B13B9A" w:rsidRPr="00A06071">
        <w:rPr>
          <w:sz w:val="22"/>
          <w:szCs w:val="22"/>
          <w:u w:val="single"/>
        </w:rPr>
        <w:tab/>
      </w:r>
      <w:r w:rsidR="00B13B9A" w:rsidRPr="00A06071">
        <w:rPr>
          <w:sz w:val="22"/>
          <w:szCs w:val="22"/>
          <w:u w:val="single"/>
        </w:rPr>
        <w:tab/>
      </w:r>
      <w:r w:rsidR="000A2B5C" w:rsidRPr="00A06071">
        <w:rPr>
          <w:sz w:val="22"/>
          <w:szCs w:val="22"/>
          <w:u w:val="single"/>
        </w:rPr>
        <w:tab/>
      </w:r>
      <w:r w:rsidR="000A2B5C" w:rsidRPr="00A06071">
        <w:rPr>
          <w:sz w:val="22"/>
          <w:szCs w:val="22"/>
          <w:u w:val="single"/>
        </w:rPr>
        <w:tab/>
      </w:r>
      <w:r w:rsidR="000A2B5C" w:rsidRPr="00A06071">
        <w:rPr>
          <w:sz w:val="22"/>
          <w:szCs w:val="22"/>
          <w:u w:val="single"/>
        </w:rPr>
        <w:tab/>
      </w:r>
      <w:r w:rsidR="000A2B5C" w:rsidRPr="00A06071">
        <w:rPr>
          <w:sz w:val="22"/>
          <w:szCs w:val="22"/>
          <w:u w:val="single"/>
        </w:rPr>
        <w:tab/>
      </w:r>
      <w:r w:rsidR="000A2B5C" w:rsidRPr="00A06071">
        <w:rPr>
          <w:sz w:val="22"/>
          <w:szCs w:val="22"/>
          <w:u w:val="single"/>
        </w:rPr>
        <w:tab/>
      </w:r>
      <w:r w:rsidR="000A2B5C" w:rsidRPr="00A06071">
        <w:rPr>
          <w:sz w:val="22"/>
          <w:szCs w:val="22"/>
          <w:u w:val="single"/>
        </w:rPr>
        <w:tab/>
      </w:r>
      <w:r w:rsidR="000A2B5C" w:rsidRPr="00A06071">
        <w:rPr>
          <w:sz w:val="22"/>
          <w:szCs w:val="22"/>
          <w:u w:val="single"/>
        </w:rPr>
        <w:tab/>
      </w:r>
      <w:r w:rsidR="000A2B5C" w:rsidRPr="00A06071">
        <w:rPr>
          <w:sz w:val="22"/>
          <w:szCs w:val="22"/>
          <w:u w:val="single"/>
        </w:rPr>
        <w:tab/>
      </w:r>
      <w:r w:rsidR="000A2B5C" w:rsidRPr="00A06071">
        <w:rPr>
          <w:sz w:val="22"/>
          <w:szCs w:val="22"/>
          <w:u w:val="single"/>
        </w:rPr>
        <w:tab/>
      </w:r>
      <w:r w:rsidR="000A2B5C" w:rsidRPr="00A06071">
        <w:rPr>
          <w:sz w:val="22"/>
          <w:szCs w:val="22"/>
          <w:u w:val="single"/>
        </w:rPr>
        <w:tab/>
      </w:r>
      <w:r w:rsidR="000A2B5C" w:rsidRPr="00A06071">
        <w:rPr>
          <w:sz w:val="22"/>
          <w:szCs w:val="22"/>
          <w:u w:val="single"/>
        </w:rPr>
        <w:tab/>
      </w:r>
      <w:r w:rsidR="000A2B5C" w:rsidRPr="00A06071">
        <w:rPr>
          <w:sz w:val="22"/>
          <w:szCs w:val="22"/>
          <w:u w:val="single"/>
        </w:rPr>
        <w:tab/>
      </w:r>
      <w:r w:rsidR="000A2B5C"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="00445AD4" w:rsidRPr="00A06071">
        <w:rPr>
          <w:sz w:val="22"/>
          <w:szCs w:val="22"/>
          <w:u w:val="single"/>
        </w:rPr>
        <w:tab/>
      </w:r>
      <w:r w:rsidR="00445AD4" w:rsidRPr="00A06071">
        <w:rPr>
          <w:sz w:val="22"/>
          <w:szCs w:val="22"/>
          <w:u w:val="single"/>
        </w:rPr>
        <w:tab/>
      </w:r>
      <w:r w:rsidR="00445AD4" w:rsidRPr="00A06071">
        <w:rPr>
          <w:sz w:val="22"/>
          <w:szCs w:val="22"/>
          <w:u w:val="single"/>
        </w:rPr>
        <w:tab/>
      </w:r>
      <w:r w:rsidR="00A06071">
        <w:rPr>
          <w:sz w:val="22"/>
          <w:szCs w:val="22"/>
          <w:u w:val="single"/>
        </w:rPr>
        <w:tab/>
      </w:r>
    </w:p>
    <w:p w14:paraId="175C17C8" w14:textId="77777777" w:rsidR="00B13B9A" w:rsidRPr="00EB03EB" w:rsidRDefault="00445AD4" w:rsidP="00C808D6">
      <w:pPr>
        <w:numPr>
          <w:ilvl w:val="0"/>
          <w:numId w:val="1"/>
        </w:numPr>
        <w:spacing w:line="360" w:lineRule="auto"/>
        <w:rPr>
          <w:sz w:val="22"/>
          <w:szCs w:val="22"/>
          <w:u w:val="single"/>
        </w:rPr>
      </w:pPr>
      <w:r w:rsidRPr="00A06071">
        <w:rPr>
          <w:sz w:val="22"/>
          <w:szCs w:val="22"/>
        </w:rPr>
        <w:t xml:space="preserve">Provide </w:t>
      </w:r>
      <w:r w:rsidR="00C375C4" w:rsidRPr="00A06071">
        <w:rPr>
          <w:sz w:val="22"/>
          <w:szCs w:val="22"/>
        </w:rPr>
        <w:t xml:space="preserve">additional information on event, location, equipment associated with the event including a </w:t>
      </w:r>
      <w:r w:rsidRPr="00A06071">
        <w:rPr>
          <w:sz w:val="22"/>
          <w:szCs w:val="22"/>
        </w:rPr>
        <w:t xml:space="preserve">sketch, </w:t>
      </w:r>
      <w:proofErr w:type="gramStart"/>
      <w:r w:rsidRPr="00A06071">
        <w:rPr>
          <w:sz w:val="22"/>
          <w:szCs w:val="22"/>
        </w:rPr>
        <w:t>photo</w:t>
      </w:r>
      <w:r w:rsidR="00C375C4" w:rsidRPr="00A06071">
        <w:rPr>
          <w:sz w:val="22"/>
          <w:szCs w:val="22"/>
        </w:rPr>
        <w:t>s</w:t>
      </w:r>
      <w:proofErr w:type="gramEnd"/>
      <w:r w:rsidRPr="00A06071">
        <w:rPr>
          <w:sz w:val="22"/>
          <w:szCs w:val="22"/>
        </w:rPr>
        <w:t xml:space="preserve"> or other </w:t>
      </w:r>
      <w:r w:rsidR="00C375C4" w:rsidRPr="00A06071">
        <w:rPr>
          <w:sz w:val="22"/>
          <w:szCs w:val="22"/>
        </w:rPr>
        <w:t>details on the event as appropriate:</w:t>
      </w:r>
    </w:p>
    <w:p w14:paraId="175C17C9" w14:textId="77777777" w:rsidR="00EB03EB" w:rsidRPr="00EB03EB" w:rsidRDefault="00EB03EB" w:rsidP="00EB03EB">
      <w:pPr>
        <w:spacing w:line="360" w:lineRule="auto"/>
        <w:ind w:left="360"/>
        <w:rPr>
          <w:sz w:val="22"/>
          <w:szCs w:val="22"/>
          <w:u w:val="single"/>
        </w:rPr>
      </w:pPr>
    </w:p>
    <w:p w14:paraId="175C17CA" w14:textId="77777777" w:rsidR="00B049F2" w:rsidRPr="00EB03EB" w:rsidRDefault="00EB03EB" w:rsidP="00C808D6">
      <w:pPr>
        <w:numPr>
          <w:ilvl w:val="0"/>
          <w:numId w:val="1"/>
        </w:num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Name of Individual Completing Initial Report and Date Submitted to EHS: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1C32B9" w:rsidRPr="00EB03EB">
        <w:rPr>
          <w:sz w:val="22"/>
          <w:szCs w:val="22"/>
        </w:rPr>
        <w:tab/>
      </w:r>
      <w:r w:rsidR="001C32B9" w:rsidRPr="00EB03EB">
        <w:rPr>
          <w:sz w:val="22"/>
          <w:szCs w:val="22"/>
        </w:rPr>
        <w:tab/>
      </w:r>
      <w:r w:rsidR="00281829" w:rsidRPr="00EB03EB">
        <w:rPr>
          <w:sz w:val="22"/>
          <w:szCs w:val="22"/>
        </w:rPr>
        <w:tab/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C808D6" w:rsidRPr="00A06071" w14:paraId="175C17CC" w14:textId="77777777" w:rsidTr="00335A49">
        <w:tc>
          <w:tcPr>
            <w:tcW w:w="10728" w:type="dxa"/>
            <w:shd w:val="clear" w:color="auto" w:fill="BFBFBF" w:themeFill="background1" w:themeFillShade="BF"/>
          </w:tcPr>
          <w:p w14:paraId="175C17CB" w14:textId="77777777" w:rsidR="00C808D6" w:rsidRPr="00E004CE" w:rsidRDefault="00B405C4" w:rsidP="00E004CE">
            <w:pPr>
              <w:pStyle w:val="ListParagraph"/>
              <w:numPr>
                <w:ilvl w:val="0"/>
                <w:numId w:val="5"/>
              </w:numPr>
              <w:ind w:left="540" w:hanging="360"/>
              <w:jc w:val="both"/>
              <w:rPr>
                <w:sz w:val="22"/>
                <w:szCs w:val="22"/>
              </w:rPr>
            </w:pPr>
            <w:r w:rsidRPr="00E004CE">
              <w:rPr>
                <w:sz w:val="22"/>
                <w:szCs w:val="22"/>
              </w:rPr>
              <w:lastRenderedPageBreak/>
              <w:t>Incident Analysis / Investigation Details</w:t>
            </w:r>
          </w:p>
        </w:tc>
      </w:tr>
    </w:tbl>
    <w:p w14:paraId="175C17CD" w14:textId="77777777" w:rsidR="00D50311" w:rsidRPr="00A06071" w:rsidRDefault="00D50311" w:rsidP="00C808D6">
      <w:pPr>
        <w:rPr>
          <w:sz w:val="22"/>
          <w:szCs w:val="22"/>
        </w:rPr>
      </w:pPr>
    </w:p>
    <w:p w14:paraId="175C17CE" w14:textId="77777777" w:rsidR="002A5D76" w:rsidRPr="00A06071" w:rsidRDefault="002A5D76" w:rsidP="00C808D6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06071">
        <w:rPr>
          <w:sz w:val="22"/>
          <w:szCs w:val="22"/>
        </w:rPr>
        <w:t xml:space="preserve">Time &amp; Date Incident Investigation began: </w:t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="00C375C4"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="00A06071">
        <w:rPr>
          <w:sz w:val="22"/>
          <w:szCs w:val="22"/>
          <w:u w:val="single"/>
        </w:rPr>
        <w:tab/>
      </w:r>
    </w:p>
    <w:p w14:paraId="175C17CF" w14:textId="77777777" w:rsidR="00B20319" w:rsidRPr="00ED603C" w:rsidRDefault="002A5D76" w:rsidP="00C808D6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06071">
        <w:rPr>
          <w:sz w:val="22"/>
          <w:szCs w:val="22"/>
        </w:rPr>
        <w:t xml:space="preserve">Investigation Conducted by (Names &amp; Titles): </w:t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="00C375C4" w:rsidRPr="00A06071">
        <w:rPr>
          <w:sz w:val="22"/>
          <w:szCs w:val="22"/>
          <w:u w:val="single"/>
        </w:rPr>
        <w:tab/>
      </w:r>
      <w:r w:rsidR="00C375C4"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</w:p>
    <w:p w14:paraId="175C17D0" w14:textId="77777777" w:rsidR="00ED603C" w:rsidRPr="00A06071" w:rsidRDefault="00ED603C" w:rsidP="00C808D6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Date Incident Investigation Completed: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175C17D1" w14:textId="77777777" w:rsidR="00C375C4" w:rsidRDefault="00512F32" w:rsidP="00820531">
      <w:pPr>
        <w:numPr>
          <w:ilvl w:val="0"/>
          <w:numId w:val="1"/>
        </w:numPr>
        <w:rPr>
          <w:sz w:val="22"/>
          <w:szCs w:val="22"/>
        </w:rPr>
      </w:pPr>
      <w:r w:rsidRPr="00A06071">
        <w:rPr>
          <w:sz w:val="22"/>
          <w:szCs w:val="22"/>
        </w:rPr>
        <w:t>Outline the contributing factors associated with the Immediate Cause(s)</w:t>
      </w:r>
      <w:r w:rsidR="00820531">
        <w:rPr>
          <w:sz w:val="22"/>
          <w:szCs w:val="22"/>
        </w:rPr>
        <w:t xml:space="preserve"> – check all that apply and include additional detail</w:t>
      </w:r>
      <w:r w:rsidRPr="00A06071">
        <w:rPr>
          <w:sz w:val="22"/>
          <w:szCs w:val="22"/>
        </w:rPr>
        <w:t>:</w:t>
      </w:r>
    </w:p>
    <w:p w14:paraId="175C17D2" w14:textId="77777777" w:rsidR="00A767D9" w:rsidRDefault="00820531" w:rsidP="00B272EA">
      <w:pPr>
        <w:spacing w:after="120"/>
        <w:ind w:left="720" w:hanging="360"/>
        <w:rPr>
          <w:sz w:val="22"/>
          <w:szCs w:val="22"/>
        </w:rPr>
      </w:pPr>
      <w:r w:rsidRPr="00820531">
        <w:rPr>
          <w:sz w:val="40"/>
          <w:szCs w:val="22"/>
        </w:rPr>
        <w:t>□</w:t>
      </w:r>
      <w:r>
        <w:rPr>
          <w:sz w:val="40"/>
          <w:szCs w:val="22"/>
        </w:rPr>
        <w:tab/>
      </w:r>
      <w:r>
        <w:rPr>
          <w:sz w:val="22"/>
          <w:szCs w:val="22"/>
        </w:rPr>
        <w:t>Location / Premises – anything about the condition of the workplace that contributed to the adverse event (e.g. access</w:t>
      </w:r>
      <w:r w:rsidR="00512F32" w:rsidRPr="00A06071">
        <w:rPr>
          <w:sz w:val="22"/>
          <w:szCs w:val="22"/>
        </w:rPr>
        <w:t xml:space="preserve">, egress, lighting, ventilation, housekeeping, area used as designed, etc.):  </w:t>
      </w:r>
    </w:p>
    <w:p w14:paraId="175C17D3" w14:textId="77777777" w:rsidR="00512F32" w:rsidRPr="00A06071" w:rsidRDefault="00512F32" w:rsidP="00B272EA">
      <w:pPr>
        <w:spacing w:line="360" w:lineRule="auto"/>
        <w:ind w:left="720"/>
        <w:rPr>
          <w:sz w:val="22"/>
          <w:szCs w:val="22"/>
          <w:u w:val="single"/>
        </w:rPr>
      </w:pP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</w:p>
    <w:p w14:paraId="175C17D4" w14:textId="77777777" w:rsidR="00A767D9" w:rsidRDefault="00820531" w:rsidP="00B272EA">
      <w:pPr>
        <w:spacing w:after="120"/>
        <w:ind w:left="720" w:hanging="360"/>
        <w:rPr>
          <w:sz w:val="22"/>
          <w:szCs w:val="22"/>
        </w:rPr>
      </w:pPr>
      <w:r w:rsidRPr="00820531">
        <w:rPr>
          <w:sz w:val="40"/>
          <w:szCs w:val="22"/>
        </w:rPr>
        <w:t>□</w:t>
      </w:r>
      <w:r>
        <w:rPr>
          <w:sz w:val="40"/>
          <w:szCs w:val="22"/>
        </w:rPr>
        <w:tab/>
      </w:r>
      <w:r>
        <w:rPr>
          <w:sz w:val="22"/>
          <w:szCs w:val="22"/>
        </w:rPr>
        <w:t>P</w:t>
      </w:r>
      <w:r w:rsidR="00512F32" w:rsidRPr="00A06071">
        <w:rPr>
          <w:sz w:val="22"/>
          <w:szCs w:val="22"/>
        </w:rPr>
        <w:t xml:space="preserve">lant / Equipment or Material </w:t>
      </w:r>
      <w:r w:rsidR="00A767D9">
        <w:rPr>
          <w:sz w:val="22"/>
          <w:szCs w:val="22"/>
        </w:rPr>
        <w:t xml:space="preserve">- </w:t>
      </w:r>
      <w:r w:rsidR="00512F32" w:rsidRPr="00A06071">
        <w:rPr>
          <w:sz w:val="22"/>
          <w:szCs w:val="22"/>
        </w:rPr>
        <w:t xml:space="preserve">equipment being used contributed to the adverse event </w:t>
      </w:r>
      <w:r w:rsidR="00A767D9">
        <w:rPr>
          <w:sz w:val="22"/>
          <w:szCs w:val="22"/>
        </w:rPr>
        <w:t>(</w:t>
      </w:r>
      <w:r w:rsidR="00512F32" w:rsidRPr="00A06071">
        <w:rPr>
          <w:sz w:val="22"/>
          <w:szCs w:val="22"/>
        </w:rPr>
        <w:t xml:space="preserve">e.g. proper equipment, adequate </w:t>
      </w:r>
      <w:proofErr w:type="gramStart"/>
      <w:r w:rsidR="00512F32" w:rsidRPr="00A06071">
        <w:rPr>
          <w:sz w:val="22"/>
          <w:szCs w:val="22"/>
        </w:rPr>
        <w:t>controls</w:t>
      </w:r>
      <w:proofErr w:type="gramEnd"/>
      <w:r w:rsidR="00512F32" w:rsidRPr="00A06071">
        <w:rPr>
          <w:sz w:val="22"/>
          <w:szCs w:val="22"/>
        </w:rPr>
        <w:t xml:space="preserve"> or guards, properly maintained, etc.):</w:t>
      </w:r>
    </w:p>
    <w:p w14:paraId="175C17D5" w14:textId="77777777" w:rsidR="00512F32" w:rsidRPr="00A06071" w:rsidRDefault="00512F32" w:rsidP="00B272EA">
      <w:pPr>
        <w:spacing w:line="360" w:lineRule="auto"/>
        <w:ind w:left="720"/>
        <w:rPr>
          <w:sz w:val="22"/>
          <w:szCs w:val="22"/>
          <w:u w:val="single"/>
        </w:rPr>
      </w:pPr>
      <w:r w:rsidRPr="00A06071">
        <w:rPr>
          <w:sz w:val="22"/>
          <w:szCs w:val="22"/>
        </w:rPr>
        <w:t xml:space="preserve"> </w:t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</w:p>
    <w:p w14:paraId="175C17D6" w14:textId="77777777" w:rsidR="00A767D9" w:rsidRDefault="00A767D9" w:rsidP="00B272EA">
      <w:pPr>
        <w:ind w:left="720" w:hanging="360"/>
        <w:rPr>
          <w:sz w:val="22"/>
          <w:szCs w:val="22"/>
        </w:rPr>
      </w:pPr>
      <w:r w:rsidRPr="00820531">
        <w:rPr>
          <w:sz w:val="40"/>
          <w:szCs w:val="22"/>
        </w:rPr>
        <w:t>□</w:t>
      </w:r>
      <w:r>
        <w:rPr>
          <w:sz w:val="40"/>
          <w:szCs w:val="22"/>
        </w:rPr>
        <w:tab/>
      </w:r>
      <w:r w:rsidR="00323470" w:rsidRPr="00A767D9">
        <w:rPr>
          <w:sz w:val="22"/>
          <w:szCs w:val="22"/>
        </w:rPr>
        <w:t xml:space="preserve">Process / Procedures </w:t>
      </w:r>
      <w:r>
        <w:rPr>
          <w:sz w:val="22"/>
          <w:szCs w:val="22"/>
        </w:rPr>
        <w:t xml:space="preserve">- </w:t>
      </w:r>
      <w:r w:rsidR="00323470" w:rsidRPr="00A767D9">
        <w:rPr>
          <w:sz w:val="22"/>
          <w:szCs w:val="22"/>
        </w:rPr>
        <w:t>instructions or information available contributed to adverse event</w:t>
      </w:r>
      <w:r>
        <w:rPr>
          <w:sz w:val="22"/>
          <w:szCs w:val="22"/>
        </w:rPr>
        <w:t xml:space="preserve"> (</w:t>
      </w:r>
      <w:r w:rsidR="00323470" w:rsidRPr="00A767D9">
        <w:rPr>
          <w:sz w:val="22"/>
          <w:szCs w:val="22"/>
        </w:rPr>
        <w:t xml:space="preserve">e.g. procedures </w:t>
      </w:r>
    </w:p>
    <w:p w14:paraId="175C17D7" w14:textId="77777777" w:rsidR="00B272EA" w:rsidRDefault="00323470" w:rsidP="00B272EA">
      <w:pPr>
        <w:spacing w:after="120"/>
        <w:ind w:left="720"/>
        <w:rPr>
          <w:sz w:val="22"/>
          <w:szCs w:val="22"/>
        </w:rPr>
      </w:pPr>
      <w:r w:rsidRPr="00A767D9">
        <w:rPr>
          <w:sz w:val="22"/>
          <w:szCs w:val="22"/>
        </w:rPr>
        <w:t xml:space="preserve"> instructions available </w:t>
      </w:r>
      <w:r w:rsidR="00A767D9">
        <w:rPr>
          <w:sz w:val="22"/>
          <w:szCs w:val="22"/>
        </w:rPr>
        <w:t>&amp;</w:t>
      </w:r>
      <w:r w:rsidRPr="00A767D9">
        <w:rPr>
          <w:sz w:val="22"/>
          <w:szCs w:val="22"/>
        </w:rPr>
        <w:t xml:space="preserve"> up to date, training conducted, procedures followed, realistic &amp; adequate, etc.): </w:t>
      </w:r>
    </w:p>
    <w:p w14:paraId="175C17D8" w14:textId="77777777" w:rsidR="00323470" w:rsidRPr="00A767D9" w:rsidRDefault="00323470" w:rsidP="00B272EA">
      <w:pPr>
        <w:spacing w:after="120" w:line="360" w:lineRule="auto"/>
        <w:ind w:left="720"/>
        <w:rPr>
          <w:sz w:val="22"/>
          <w:szCs w:val="22"/>
          <w:u w:val="single"/>
        </w:rPr>
      </w:pPr>
      <w:r w:rsidRPr="00A767D9">
        <w:rPr>
          <w:sz w:val="22"/>
          <w:szCs w:val="22"/>
          <w:u w:val="single"/>
        </w:rPr>
        <w:tab/>
      </w:r>
      <w:r w:rsidRPr="00A767D9">
        <w:rPr>
          <w:sz w:val="22"/>
          <w:szCs w:val="22"/>
          <w:u w:val="single"/>
        </w:rPr>
        <w:tab/>
      </w:r>
      <w:r w:rsidRPr="00A767D9">
        <w:rPr>
          <w:sz w:val="22"/>
          <w:szCs w:val="22"/>
          <w:u w:val="single"/>
        </w:rPr>
        <w:tab/>
      </w:r>
      <w:r w:rsidRPr="00A767D9">
        <w:rPr>
          <w:sz w:val="22"/>
          <w:szCs w:val="22"/>
          <w:u w:val="single"/>
        </w:rPr>
        <w:tab/>
      </w:r>
      <w:r w:rsidRPr="00A767D9">
        <w:rPr>
          <w:sz w:val="22"/>
          <w:szCs w:val="22"/>
          <w:u w:val="single"/>
        </w:rPr>
        <w:tab/>
      </w:r>
      <w:r w:rsidRPr="00A767D9">
        <w:rPr>
          <w:sz w:val="22"/>
          <w:szCs w:val="22"/>
          <w:u w:val="single"/>
        </w:rPr>
        <w:tab/>
      </w:r>
      <w:r w:rsidRPr="00A767D9">
        <w:rPr>
          <w:sz w:val="22"/>
          <w:szCs w:val="22"/>
          <w:u w:val="single"/>
        </w:rPr>
        <w:tab/>
      </w:r>
      <w:r w:rsidRPr="00A767D9">
        <w:rPr>
          <w:sz w:val="22"/>
          <w:szCs w:val="22"/>
          <w:u w:val="single"/>
        </w:rPr>
        <w:tab/>
      </w:r>
      <w:r w:rsidRPr="00A767D9">
        <w:rPr>
          <w:sz w:val="22"/>
          <w:szCs w:val="22"/>
          <w:u w:val="single"/>
        </w:rPr>
        <w:tab/>
      </w:r>
      <w:r w:rsidRPr="00A767D9">
        <w:rPr>
          <w:sz w:val="22"/>
          <w:szCs w:val="22"/>
          <w:u w:val="single"/>
        </w:rPr>
        <w:tab/>
      </w:r>
      <w:r w:rsidRPr="00A767D9">
        <w:rPr>
          <w:sz w:val="22"/>
          <w:szCs w:val="22"/>
          <w:u w:val="single"/>
        </w:rPr>
        <w:tab/>
      </w:r>
      <w:r w:rsidRPr="00A767D9">
        <w:rPr>
          <w:sz w:val="22"/>
          <w:szCs w:val="22"/>
          <w:u w:val="single"/>
        </w:rPr>
        <w:tab/>
      </w:r>
      <w:r w:rsidRPr="00A767D9">
        <w:rPr>
          <w:sz w:val="22"/>
          <w:szCs w:val="22"/>
          <w:u w:val="single"/>
        </w:rPr>
        <w:tab/>
      </w:r>
      <w:r w:rsidRPr="00A767D9">
        <w:rPr>
          <w:sz w:val="22"/>
          <w:szCs w:val="22"/>
          <w:u w:val="single"/>
        </w:rPr>
        <w:tab/>
      </w:r>
      <w:r w:rsidRPr="00A767D9">
        <w:rPr>
          <w:sz w:val="22"/>
          <w:szCs w:val="22"/>
          <w:u w:val="single"/>
        </w:rPr>
        <w:tab/>
      </w:r>
      <w:r w:rsidRPr="00A767D9">
        <w:rPr>
          <w:sz w:val="22"/>
          <w:szCs w:val="22"/>
          <w:u w:val="single"/>
        </w:rPr>
        <w:tab/>
      </w:r>
      <w:r w:rsidRPr="00A767D9">
        <w:rPr>
          <w:sz w:val="22"/>
          <w:szCs w:val="22"/>
          <w:u w:val="single"/>
        </w:rPr>
        <w:tab/>
      </w:r>
      <w:r w:rsidRPr="00A767D9">
        <w:rPr>
          <w:sz w:val="22"/>
          <w:szCs w:val="22"/>
          <w:u w:val="single"/>
        </w:rPr>
        <w:tab/>
      </w:r>
      <w:r w:rsidRPr="00A767D9">
        <w:rPr>
          <w:sz w:val="22"/>
          <w:szCs w:val="22"/>
          <w:u w:val="single"/>
        </w:rPr>
        <w:tab/>
      </w:r>
      <w:r w:rsidRPr="00A767D9">
        <w:rPr>
          <w:sz w:val="22"/>
          <w:szCs w:val="22"/>
          <w:u w:val="single"/>
        </w:rPr>
        <w:tab/>
      </w:r>
      <w:r w:rsidRPr="00A767D9">
        <w:rPr>
          <w:sz w:val="22"/>
          <w:szCs w:val="22"/>
          <w:u w:val="single"/>
        </w:rPr>
        <w:tab/>
      </w:r>
      <w:r w:rsidRPr="00A767D9">
        <w:rPr>
          <w:sz w:val="22"/>
          <w:szCs w:val="22"/>
          <w:u w:val="single"/>
        </w:rPr>
        <w:tab/>
      </w:r>
      <w:r w:rsidRPr="00A767D9">
        <w:rPr>
          <w:sz w:val="22"/>
          <w:szCs w:val="22"/>
          <w:u w:val="single"/>
        </w:rPr>
        <w:tab/>
      </w:r>
      <w:r w:rsidRPr="00A767D9">
        <w:rPr>
          <w:sz w:val="22"/>
          <w:szCs w:val="22"/>
          <w:u w:val="single"/>
        </w:rPr>
        <w:tab/>
      </w:r>
      <w:r w:rsidRPr="00A767D9">
        <w:rPr>
          <w:sz w:val="22"/>
          <w:szCs w:val="22"/>
          <w:u w:val="single"/>
        </w:rPr>
        <w:tab/>
      </w:r>
      <w:r w:rsidRPr="00A767D9">
        <w:rPr>
          <w:sz w:val="22"/>
          <w:szCs w:val="22"/>
          <w:u w:val="single"/>
        </w:rPr>
        <w:tab/>
      </w:r>
    </w:p>
    <w:p w14:paraId="175C17D9" w14:textId="77777777" w:rsidR="00A767D9" w:rsidRDefault="00A767D9" w:rsidP="00B272EA">
      <w:pPr>
        <w:spacing w:after="120"/>
        <w:ind w:left="720" w:hanging="360"/>
        <w:rPr>
          <w:sz w:val="22"/>
          <w:szCs w:val="22"/>
        </w:rPr>
      </w:pPr>
      <w:r w:rsidRPr="00820531">
        <w:rPr>
          <w:sz w:val="40"/>
          <w:szCs w:val="22"/>
        </w:rPr>
        <w:t>□</w:t>
      </w:r>
      <w:r>
        <w:rPr>
          <w:sz w:val="40"/>
          <w:szCs w:val="22"/>
        </w:rPr>
        <w:tab/>
      </w:r>
      <w:r w:rsidR="00323470" w:rsidRPr="00A767D9">
        <w:rPr>
          <w:sz w:val="22"/>
          <w:szCs w:val="22"/>
        </w:rPr>
        <w:t>People in</w:t>
      </w:r>
      <w:r w:rsidR="00B272EA">
        <w:rPr>
          <w:sz w:val="22"/>
          <w:szCs w:val="22"/>
        </w:rPr>
        <w:t xml:space="preserve">volved contributed to incident - </w:t>
      </w:r>
      <w:r w:rsidR="00323470" w:rsidRPr="00A767D9">
        <w:rPr>
          <w:sz w:val="22"/>
          <w:szCs w:val="22"/>
        </w:rPr>
        <w:t xml:space="preserve">anything about the people involved contributed to the adverse event </w:t>
      </w:r>
      <w:r w:rsidR="00B272EA">
        <w:rPr>
          <w:sz w:val="22"/>
          <w:szCs w:val="22"/>
        </w:rPr>
        <w:t>(</w:t>
      </w:r>
      <w:r w:rsidR="00323470" w:rsidRPr="00A767D9">
        <w:rPr>
          <w:sz w:val="22"/>
          <w:szCs w:val="22"/>
        </w:rPr>
        <w:t>e.g. suited for job/tasks, competency, adherence to established procedures, etc.):</w:t>
      </w:r>
    </w:p>
    <w:p w14:paraId="175C17DA" w14:textId="77777777" w:rsidR="00323470" w:rsidRPr="00A767D9" w:rsidRDefault="00323470" w:rsidP="00B272EA">
      <w:pPr>
        <w:spacing w:line="360" w:lineRule="auto"/>
        <w:ind w:left="720"/>
        <w:rPr>
          <w:sz w:val="22"/>
          <w:szCs w:val="22"/>
          <w:u w:val="single"/>
        </w:rPr>
      </w:pPr>
      <w:r w:rsidRPr="00A767D9">
        <w:rPr>
          <w:sz w:val="22"/>
          <w:szCs w:val="22"/>
        </w:rPr>
        <w:t xml:space="preserve"> </w:t>
      </w:r>
      <w:r w:rsidRPr="00A767D9">
        <w:rPr>
          <w:sz w:val="22"/>
          <w:szCs w:val="22"/>
          <w:u w:val="single"/>
        </w:rPr>
        <w:tab/>
      </w:r>
      <w:r w:rsidRPr="00A767D9">
        <w:rPr>
          <w:sz w:val="22"/>
          <w:szCs w:val="22"/>
          <w:u w:val="single"/>
        </w:rPr>
        <w:tab/>
      </w:r>
      <w:r w:rsidRPr="00A767D9">
        <w:rPr>
          <w:sz w:val="22"/>
          <w:szCs w:val="22"/>
          <w:u w:val="single"/>
        </w:rPr>
        <w:tab/>
      </w:r>
      <w:r w:rsidRPr="00A767D9">
        <w:rPr>
          <w:sz w:val="22"/>
          <w:szCs w:val="22"/>
          <w:u w:val="single"/>
        </w:rPr>
        <w:tab/>
      </w:r>
      <w:r w:rsidRPr="00A767D9">
        <w:rPr>
          <w:sz w:val="22"/>
          <w:szCs w:val="22"/>
          <w:u w:val="single"/>
        </w:rPr>
        <w:tab/>
      </w:r>
      <w:r w:rsidRPr="00A767D9">
        <w:rPr>
          <w:sz w:val="22"/>
          <w:szCs w:val="22"/>
          <w:u w:val="single"/>
        </w:rPr>
        <w:tab/>
      </w:r>
      <w:r w:rsidRPr="00A767D9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</w:p>
    <w:p w14:paraId="175C17DB" w14:textId="77777777" w:rsidR="00B272EA" w:rsidRDefault="00323470" w:rsidP="00B272EA">
      <w:pPr>
        <w:numPr>
          <w:ilvl w:val="0"/>
          <w:numId w:val="1"/>
        </w:numPr>
        <w:rPr>
          <w:sz w:val="22"/>
          <w:szCs w:val="22"/>
        </w:rPr>
      </w:pPr>
      <w:r w:rsidRPr="00A06071">
        <w:rPr>
          <w:sz w:val="22"/>
          <w:szCs w:val="22"/>
        </w:rPr>
        <w:t>Outline the Root Ca</w:t>
      </w:r>
      <w:r w:rsidR="00B272EA">
        <w:rPr>
          <w:sz w:val="22"/>
          <w:szCs w:val="22"/>
        </w:rPr>
        <w:t>use(s) associated with incident – check all that apply and include additional detail</w:t>
      </w:r>
      <w:r w:rsidR="00B272EA" w:rsidRPr="00A06071">
        <w:rPr>
          <w:sz w:val="22"/>
          <w:szCs w:val="22"/>
        </w:rPr>
        <w:t>:</w:t>
      </w:r>
    </w:p>
    <w:p w14:paraId="175C17DC" w14:textId="77777777" w:rsidR="00B272EA" w:rsidRDefault="00B272EA" w:rsidP="00B272EA">
      <w:pPr>
        <w:ind w:left="720" w:hanging="360"/>
        <w:rPr>
          <w:sz w:val="22"/>
          <w:szCs w:val="22"/>
        </w:rPr>
      </w:pPr>
      <w:r w:rsidRPr="00820531">
        <w:rPr>
          <w:sz w:val="40"/>
          <w:szCs w:val="22"/>
        </w:rPr>
        <w:t>□</w:t>
      </w:r>
      <w:r>
        <w:rPr>
          <w:sz w:val="40"/>
          <w:szCs w:val="22"/>
        </w:rPr>
        <w:tab/>
      </w:r>
      <w:r w:rsidR="00422C1C" w:rsidRPr="00A06071">
        <w:rPr>
          <w:sz w:val="22"/>
          <w:szCs w:val="22"/>
        </w:rPr>
        <w:t>Control (e.g. workplace / activities adequately supervised, adequate resources for tasks, oversight of</w:t>
      </w:r>
    </w:p>
    <w:p w14:paraId="175C17DD" w14:textId="77777777" w:rsidR="00B272EA" w:rsidRDefault="00422C1C" w:rsidP="00B272EA">
      <w:pPr>
        <w:spacing w:after="120"/>
        <w:ind w:left="720"/>
        <w:rPr>
          <w:sz w:val="22"/>
          <w:szCs w:val="22"/>
        </w:rPr>
      </w:pPr>
      <w:r w:rsidRPr="00A06071">
        <w:rPr>
          <w:sz w:val="22"/>
          <w:szCs w:val="22"/>
        </w:rPr>
        <w:t xml:space="preserve"> contractors, accountability, etc.): </w:t>
      </w:r>
    </w:p>
    <w:p w14:paraId="175C17DE" w14:textId="77777777" w:rsidR="00B272EA" w:rsidRDefault="00422C1C" w:rsidP="00B272EA">
      <w:pPr>
        <w:spacing w:line="360" w:lineRule="auto"/>
        <w:ind w:left="720"/>
        <w:rPr>
          <w:sz w:val="22"/>
          <w:szCs w:val="22"/>
          <w:u w:val="single"/>
        </w:rPr>
      </w:pP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="00B272EA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</w:p>
    <w:p w14:paraId="175C17DF" w14:textId="77777777" w:rsidR="00422C1C" w:rsidRDefault="00422C1C" w:rsidP="0020078B">
      <w:pPr>
        <w:spacing w:line="360" w:lineRule="auto"/>
        <w:ind w:left="720"/>
        <w:rPr>
          <w:sz w:val="22"/>
          <w:szCs w:val="22"/>
          <w:u w:val="single"/>
        </w:rPr>
      </w:pP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="00B272EA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</w:p>
    <w:p w14:paraId="175C17E0" w14:textId="77777777" w:rsidR="00B272EA" w:rsidRDefault="00B272EA" w:rsidP="00B272EA">
      <w:pPr>
        <w:ind w:left="720" w:hanging="360"/>
        <w:rPr>
          <w:sz w:val="22"/>
          <w:szCs w:val="22"/>
        </w:rPr>
      </w:pPr>
      <w:r w:rsidRPr="00820531">
        <w:rPr>
          <w:sz w:val="40"/>
          <w:szCs w:val="22"/>
        </w:rPr>
        <w:t>□</w:t>
      </w:r>
      <w:r>
        <w:rPr>
          <w:sz w:val="40"/>
          <w:szCs w:val="22"/>
        </w:rPr>
        <w:tab/>
      </w:r>
      <w:r w:rsidR="00422C1C" w:rsidRPr="00A06071">
        <w:rPr>
          <w:sz w:val="22"/>
          <w:szCs w:val="22"/>
        </w:rPr>
        <w:t xml:space="preserve">Co-operation (e.g. employees involved in assessing / determining workplace arrangements, </w:t>
      </w:r>
    </w:p>
    <w:p w14:paraId="175C17E1" w14:textId="77777777" w:rsidR="00B272EA" w:rsidRDefault="00422C1C" w:rsidP="00B272EA">
      <w:pPr>
        <w:spacing w:after="120"/>
        <w:ind w:left="720"/>
        <w:rPr>
          <w:sz w:val="22"/>
          <w:szCs w:val="22"/>
        </w:rPr>
      </w:pPr>
      <w:r w:rsidRPr="00A06071">
        <w:rPr>
          <w:sz w:val="22"/>
          <w:szCs w:val="22"/>
        </w:rPr>
        <w:t>establishing safe working procedures, etc.):</w:t>
      </w:r>
    </w:p>
    <w:p w14:paraId="175C17E2" w14:textId="77777777" w:rsidR="00B272EA" w:rsidRDefault="00422C1C" w:rsidP="00B272EA">
      <w:pPr>
        <w:spacing w:line="360" w:lineRule="auto"/>
        <w:ind w:firstLine="720"/>
        <w:rPr>
          <w:sz w:val="22"/>
          <w:szCs w:val="22"/>
          <w:u w:val="single"/>
        </w:rPr>
      </w:pPr>
      <w:r w:rsidRPr="00A06071">
        <w:rPr>
          <w:sz w:val="22"/>
          <w:szCs w:val="22"/>
        </w:rPr>
        <w:t xml:space="preserve"> </w:t>
      </w:r>
      <w:r w:rsidRPr="00A06071">
        <w:rPr>
          <w:sz w:val="22"/>
          <w:szCs w:val="22"/>
          <w:u w:val="single"/>
        </w:rPr>
        <w:tab/>
      </w:r>
      <w:r w:rsidR="007075FA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</w:p>
    <w:p w14:paraId="175C17E3" w14:textId="77777777" w:rsidR="00B272EA" w:rsidRPr="00B272EA" w:rsidRDefault="00B272EA" w:rsidP="0020078B">
      <w:pPr>
        <w:spacing w:line="360" w:lineRule="auto"/>
        <w:ind w:firstLine="7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 w:rsidR="007075FA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422C1C" w:rsidRPr="00A06071">
        <w:rPr>
          <w:sz w:val="22"/>
          <w:szCs w:val="22"/>
          <w:u w:val="single"/>
        </w:rPr>
        <w:tab/>
      </w:r>
      <w:r w:rsidR="00422C1C" w:rsidRPr="00A06071">
        <w:rPr>
          <w:sz w:val="22"/>
          <w:szCs w:val="22"/>
          <w:u w:val="single"/>
        </w:rPr>
        <w:tab/>
      </w:r>
      <w:r w:rsidR="00422C1C" w:rsidRPr="00A06071">
        <w:rPr>
          <w:sz w:val="22"/>
          <w:szCs w:val="22"/>
          <w:u w:val="single"/>
        </w:rPr>
        <w:tab/>
      </w:r>
      <w:r w:rsidR="00422C1C" w:rsidRPr="00A06071">
        <w:rPr>
          <w:sz w:val="22"/>
          <w:szCs w:val="22"/>
          <w:u w:val="single"/>
        </w:rPr>
        <w:tab/>
      </w:r>
      <w:r w:rsidR="00422C1C" w:rsidRPr="00A06071">
        <w:rPr>
          <w:sz w:val="22"/>
          <w:szCs w:val="22"/>
          <w:u w:val="single"/>
        </w:rPr>
        <w:tab/>
      </w:r>
      <w:r w:rsidR="00422C1C" w:rsidRPr="00A06071">
        <w:rPr>
          <w:sz w:val="22"/>
          <w:szCs w:val="22"/>
          <w:u w:val="single"/>
        </w:rPr>
        <w:tab/>
      </w:r>
      <w:r w:rsidR="00422C1C" w:rsidRPr="00A06071">
        <w:rPr>
          <w:sz w:val="22"/>
          <w:szCs w:val="22"/>
          <w:u w:val="single"/>
        </w:rPr>
        <w:tab/>
      </w:r>
      <w:r w:rsidR="00422C1C" w:rsidRPr="00A06071">
        <w:rPr>
          <w:sz w:val="22"/>
          <w:szCs w:val="22"/>
          <w:u w:val="single"/>
        </w:rPr>
        <w:tab/>
      </w:r>
      <w:r w:rsidR="00A06071">
        <w:rPr>
          <w:sz w:val="22"/>
          <w:szCs w:val="22"/>
          <w:u w:val="single"/>
        </w:rPr>
        <w:tab/>
      </w:r>
      <w:r w:rsidR="00A06071">
        <w:rPr>
          <w:sz w:val="22"/>
          <w:szCs w:val="22"/>
          <w:u w:val="single"/>
        </w:rPr>
        <w:tab/>
      </w:r>
    </w:p>
    <w:p w14:paraId="175C17E4" w14:textId="77777777" w:rsidR="00B272EA" w:rsidRDefault="00B272EA" w:rsidP="00325A8D">
      <w:pPr>
        <w:ind w:left="720" w:hanging="360"/>
        <w:rPr>
          <w:sz w:val="22"/>
          <w:szCs w:val="22"/>
        </w:rPr>
      </w:pPr>
      <w:r w:rsidRPr="00820531">
        <w:rPr>
          <w:sz w:val="40"/>
          <w:szCs w:val="22"/>
        </w:rPr>
        <w:t>□</w:t>
      </w:r>
      <w:r>
        <w:rPr>
          <w:sz w:val="40"/>
          <w:szCs w:val="22"/>
        </w:rPr>
        <w:tab/>
      </w:r>
      <w:r w:rsidR="00422C1C" w:rsidRPr="00A06071">
        <w:rPr>
          <w:sz w:val="22"/>
          <w:szCs w:val="22"/>
        </w:rPr>
        <w:t>Communication (e.g. r</w:t>
      </w:r>
      <w:r>
        <w:rPr>
          <w:sz w:val="22"/>
          <w:szCs w:val="22"/>
        </w:rPr>
        <w:t>esponsibilities clearly defined/</w:t>
      </w:r>
      <w:r w:rsidR="00422C1C" w:rsidRPr="00A06071">
        <w:rPr>
          <w:sz w:val="22"/>
          <w:szCs w:val="22"/>
        </w:rPr>
        <w:t xml:space="preserve"> understood, wri</w:t>
      </w:r>
      <w:r>
        <w:rPr>
          <w:sz w:val="22"/>
          <w:szCs w:val="22"/>
        </w:rPr>
        <w:t xml:space="preserve">tten instructions available &amp; clear, </w:t>
      </w:r>
    </w:p>
    <w:p w14:paraId="175C17E5" w14:textId="77777777" w:rsidR="00422C1C" w:rsidRPr="00A06071" w:rsidRDefault="00422C1C" w:rsidP="00B272EA">
      <w:pPr>
        <w:spacing w:line="360" w:lineRule="auto"/>
        <w:ind w:left="720"/>
        <w:rPr>
          <w:sz w:val="22"/>
          <w:szCs w:val="22"/>
        </w:rPr>
      </w:pPr>
      <w:r w:rsidRPr="00A06071">
        <w:rPr>
          <w:sz w:val="22"/>
          <w:szCs w:val="22"/>
        </w:rPr>
        <w:t xml:space="preserve">communications to contractors effective, communications between employees and supervisors effective, etc.): </w:t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="00A06071">
        <w:rPr>
          <w:sz w:val="22"/>
          <w:szCs w:val="22"/>
          <w:u w:val="single"/>
        </w:rPr>
        <w:tab/>
      </w:r>
      <w:r w:rsidR="00A06071">
        <w:rPr>
          <w:sz w:val="22"/>
          <w:szCs w:val="22"/>
          <w:u w:val="single"/>
        </w:rPr>
        <w:tab/>
      </w:r>
      <w:r w:rsidR="00A06071">
        <w:rPr>
          <w:sz w:val="22"/>
          <w:szCs w:val="22"/>
          <w:u w:val="single"/>
        </w:rPr>
        <w:tab/>
      </w:r>
      <w:r w:rsidR="00A06071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</w:p>
    <w:p w14:paraId="175C17E6" w14:textId="77777777" w:rsidR="00B272EA" w:rsidRDefault="00B272EA" w:rsidP="00B272EA">
      <w:pPr>
        <w:spacing w:after="120"/>
        <w:ind w:left="720" w:hanging="360"/>
        <w:rPr>
          <w:sz w:val="22"/>
          <w:szCs w:val="22"/>
        </w:rPr>
      </w:pPr>
      <w:r w:rsidRPr="00820531">
        <w:rPr>
          <w:sz w:val="40"/>
          <w:szCs w:val="22"/>
        </w:rPr>
        <w:lastRenderedPageBreak/>
        <w:t>□</w:t>
      </w:r>
      <w:r>
        <w:rPr>
          <w:sz w:val="40"/>
          <w:szCs w:val="22"/>
        </w:rPr>
        <w:tab/>
      </w:r>
      <w:r w:rsidR="00422C1C" w:rsidRPr="00A06071">
        <w:rPr>
          <w:sz w:val="22"/>
          <w:szCs w:val="22"/>
        </w:rPr>
        <w:t xml:space="preserve">Competence – Training &amp; Suitability (e.g. </w:t>
      </w:r>
      <w:r w:rsidR="003E7357" w:rsidRPr="00A06071">
        <w:rPr>
          <w:sz w:val="22"/>
          <w:szCs w:val="22"/>
        </w:rPr>
        <w:t xml:space="preserve">people involved suitable for activity, process safety and H&amp;S training needs identified / effectively delivered, competency verified, etc.): </w:t>
      </w:r>
    </w:p>
    <w:p w14:paraId="175C17E7" w14:textId="77777777" w:rsidR="00422C1C" w:rsidRPr="00A06071" w:rsidRDefault="00B272EA" w:rsidP="00B272EA">
      <w:pPr>
        <w:spacing w:line="360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</w:p>
    <w:p w14:paraId="175C17E8" w14:textId="77777777" w:rsidR="00B272EA" w:rsidRDefault="00B272EA" w:rsidP="00B272EA">
      <w:pPr>
        <w:ind w:left="720" w:hanging="360"/>
        <w:rPr>
          <w:sz w:val="22"/>
          <w:szCs w:val="22"/>
        </w:rPr>
      </w:pPr>
      <w:r w:rsidRPr="00820531">
        <w:rPr>
          <w:sz w:val="40"/>
          <w:szCs w:val="22"/>
        </w:rPr>
        <w:t>□</w:t>
      </w:r>
      <w:r>
        <w:rPr>
          <w:sz w:val="40"/>
          <w:szCs w:val="22"/>
        </w:rPr>
        <w:tab/>
      </w:r>
      <w:r w:rsidR="003E7357" w:rsidRPr="00A06071">
        <w:rPr>
          <w:sz w:val="22"/>
          <w:szCs w:val="22"/>
        </w:rPr>
        <w:t>Design</w:t>
      </w:r>
      <w:r w:rsidR="00422C1C" w:rsidRPr="00A06071">
        <w:rPr>
          <w:sz w:val="22"/>
          <w:szCs w:val="22"/>
        </w:rPr>
        <w:t xml:space="preserve"> and Implementation</w:t>
      </w:r>
      <w:r w:rsidR="003E7357" w:rsidRPr="00A06071">
        <w:rPr>
          <w:sz w:val="22"/>
          <w:szCs w:val="22"/>
        </w:rPr>
        <w:t xml:space="preserve"> (e.g. workplace / equipment design considering process safety and H&amp;S requirements, controls / displays designed to reduce human error, appropriate arrangements to maintain equipment, addressing defects / repairs, etc.):</w:t>
      </w:r>
    </w:p>
    <w:p w14:paraId="175C17E9" w14:textId="77777777" w:rsidR="00422C1C" w:rsidRPr="00A06071" w:rsidRDefault="00B272EA" w:rsidP="00F078E1">
      <w:pPr>
        <w:spacing w:before="120" w:line="360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3E7357" w:rsidRPr="00A06071">
        <w:rPr>
          <w:sz w:val="22"/>
          <w:szCs w:val="22"/>
        </w:rPr>
        <w:t xml:space="preserve"> </w:t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</w:p>
    <w:p w14:paraId="175C17EA" w14:textId="77777777" w:rsidR="00F078E1" w:rsidRDefault="00F078E1" w:rsidP="00F078E1">
      <w:pPr>
        <w:ind w:left="720" w:hanging="360"/>
        <w:rPr>
          <w:sz w:val="22"/>
          <w:szCs w:val="22"/>
        </w:rPr>
      </w:pPr>
      <w:r w:rsidRPr="00820531">
        <w:rPr>
          <w:sz w:val="40"/>
          <w:szCs w:val="22"/>
        </w:rPr>
        <w:t>□</w:t>
      </w:r>
      <w:r>
        <w:rPr>
          <w:sz w:val="40"/>
          <w:szCs w:val="22"/>
        </w:rPr>
        <w:tab/>
      </w:r>
      <w:r w:rsidR="00422C1C" w:rsidRPr="00A06071">
        <w:rPr>
          <w:sz w:val="22"/>
          <w:szCs w:val="22"/>
        </w:rPr>
        <w:t>Risk Assessment</w:t>
      </w:r>
      <w:r w:rsidR="003E7357" w:rsidRPr="00A06071">
        <w:rPr>
          <w:sz w:val="22"/>
          <w:szCs w:val="22"/>
        </w:rPr>
        <w:t xml:space="preserve"> – (e.g. were the hazards identified and suitable controls implemented, were they adequate, did they correctly identify the risks, up-to-date, appropriate technical standards utilized, were adequate risk control measures identified, etc.):</w:t>
      </w:r>
    </w:p>
    <w:p w14:paraId="175C17EB" w14:textId="77777777" w:rsidR="00422C1C" w:rsidRPr="00A06071" w:rsidRDefault="00F078E1" w:rsidP="00F078E1">
      <w:pPr>
        <w:spacing w:before="120" w:line="360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3E7357" w:rsidRPr="00A06071">
        <w:rPr>
          <w:sz w:val="22"/>
          <w:szCs w:val="22"/>
        </w:rPr>
        <w:t xml:space="preserve"> </w:t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3E2622" w:rsidRPr="00A06071" w14:paraId="175C17ED" w14:textId="77777777" w:rsidTr="004C0633">
        <w:tc>
          <w:tcPr>
            <w:tcW w:w="10728" w:type="dxa"/>
            <w:shd w:val="clear" w:color="auto" w:fill="BFBFBF" w:themeFill="background1" w:themeFillShade="BF"/>
          </w:tcPr>
          <w:p w14:paraId="175C17EC" w14:textId="77777777" w:rsidR="003E2622" w:rsidRPr="00E004CE" w:rsidRDefault="003E2622" w:rsidP="00E004CE">
            <w:pPr>
              <w:pStyle w:val="ListParagraph"/>
              <w:numPr>
                <w:ilvl w:val="0"/>
                <w:numId w:val="5"/>
              </w:numPr>
              <w:ind w:left="540" w:hanging="360"/>
              <w:jc w:val="both"/>
              <w:rPr>
                <w:sz w:val="22"/>
                <w:szCs w:val="22"/>
              </w:rPr>
            </w:pPr>
            <w:r w:rsidRPr="00E004CE">
              <w:rPr>
                <w:sz w:val="22"/>
                <w:szCs w:val="22"/>
              </w:rPr>
              <w:t>Corrective and Preventive Actions</w:t>
            </w:r>
          </w:p>
        </w:tc>
      </w:tr>
    </w:tbl>
    <w:p w14:paraId="175C17EE" w14:textId="77777777" w:rsidR="003E2622" w:rsidRPr="00A06071" w:rsidRDefault="003E2622" w:rsidP="003E2622">
      <w:pPr>
        <w:rPr>
          <w:sz w:val="22"/>
          <w:szCs w:val="22"/>
        </w:rPr>
      </w:pPr>
    </w:p>
    <w:p w14:paraId="175C17EF" w14:textId="77777777" w:rsidR="00422C1C" w:rsidRPr="00A06071" w:rsidRDefault="00587218" w:rsidP="0093270B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06071">
        <w:rPr>
          <w:sz w:val="22"/>
          <w:szCs w:val="22"/>
        </w:rPr>
        <w:t xml:space="preserve">Recommended Corrective Actions (include responsible individual and </w:t>
      </w:r>
      <w:r w:rsidR="00A52F2E">
        <w:rPr>
          <w:sz w:val="22"/>
          <w:szCs w:val="22"/>
        </w:rPr>
        <w:t xml:space="preserve">due </w:t>
      </w:r>
      <w:r w:rsidRPr="00A06071">
        <w:rPr>
          <w:sz w:val="22"/>
          <w:szCs w:val="22"/>
        </w:rPr>
        <w:t>date)</w:t>
      </w:r>
    </w:p>
    <w:p w14:paraId="175C17F0" w14:textId="77777777" w:rsidR="00587218" w:rsidRPr="00A06071" w:rsidRDefault="00587218" w:rsidP="00587218">
      <w:pPr>
        <w:numPr>
          <w:ilvl w:val="1"/>
          <w:numId w:val="1"/>
        </w:numPr>
        <w:rPr>
          <w:sz w:val="22"/>
          <w:szCs w:val="22"/>
        </w:rPr>
      </w:pPr>
      <w:r w:rsidRPr="00A06071">
        <w:rPr>
          <w:sz w:val="22"/>
          <w:szCs w:val="22"/>
        </w:rPr>
        <w:t>Immediate Cause(s):</w:t>
      </w:r>
    </w:p>
    <w:p w14:paraId="175C17F1" w14:textId="77777777" w:rsidR="00587218" w:rsidRPr="00A06071" w:rsidRDefault="00587218" w:rsidP="0020078B">
      <w:pPr>
        <w:rPr>
          <w:sz w:val="22"/>
          <w:szCs w:val="22"/>
        </w:rPr>
      </w:pPr>
    </w:p>
    <w:p w14:paraId="175C17F2" w14:textId="77777777" w:rsidR="00587218" w:rsidRPr="00A06071" w:rsidRDefault="00587218" w:rsidP="00587218">
      <w:pPr>
        <w:numPr>
          <w:ilvl w:val="1"/>
          <w:numId w:val="1"/>
        </w:numPr>
        <w:rPr>
          <w:sz w:val="22"/>
          <w:szCs w:val="22"/>
        </w:rPr>
      </w:pPr>
      <w:r w:rsidRPr="00A06071">
        <w:rPr>
          <w:sz w:val="22"/>
          <w:szCs w:val="22"/>
        </w:rPr>
        <w:t>Root Cause(s):</w:t>
      </w:r>
    </w:p>
    <w:p w14:paraId="175C17F3" w14:textId="77777777" w:rsidR="00587218" w:rsidRPr="00A06071" w:rsidRDefault="00587218" w:rsidP="00587218">
      <w:pPr>
        <w:pStyle w:val="ListParagraph"/>
        <w:rPr>
          <w:sz w:val="22"/>
          <w:szCs w:val="22"/>
        </w:rPr>
      </w:pPr>
    </w:p>
    <w:p w14:paraId="175C17F4" w14:textId="77777777" w:rsidR="00587218" w:rsidRPr="00A06071" w:rsidRDefault="00587218" w:rsidP="00587218">
      <w:pPr>
        <w:ind w:left="1200"/>
        <w:rPr>
          <w:sz w:val="22"/>
          <w:szCs w:val="22"/>
        </w:rPr>
      </w:pPr>
    </w:p>
    <w:p w14:paraId="175C17F5" w14:textId="77777777" w:rsidR="00587218" w:rsidRPr="00A06071" w:rsidRDefault="00587218" w:rsidP="003E2622">
      <w:pPr>
        <w:numPr>
          <w:ilvl w:val="0"/>
          <w:numId w:val="1"/>
        </w:numPr>
        <w:rPr>
          <w:sz w:val="22"/>
          <w:szCs w:val="22"/>
        </w:rPr>
      </w:pPr>
      <w:r w:rsidRPr="00A06071">
        <w:rPr>
          <w:sz w:val="22"/>
          <w:szCs w:val="22"/>
        </w:rPr>
        <w:t xml:space="preserve">Recommended Preventive Actions (include responsible individual and </w:t>
      </w:r>
      <w:r w:rsidR="00A52F2E">
        <w:rPr>
          <w:sz w:val="22"/>
          <w:szCs w:val="22"/>
        </w:rPr>
        <w:t xml:space="preserve">due </w:t>
      </w:r>
      <w:r w:rsidRPr="00A06071">
        <w:rPr>
          <w:sz w:val="22"/>
          <w:szCs w:val="22"/>
        </w:rPr>
        <w:t>date)</w:t>
      </w:r>
    </w:p>
    <w:p w14:paraId="175C17F6" w14:textId="77777777" w:rsidR="00587218" w:rsidRPr="00A06071" w:rsidRDefault="00587218" w:rsidP="00587218">
      <w:pPr>
        <w:ind w:left="360"/>
        <w:rPr>
          <w:sz w:val="22"/>
          <w:szCs w:val="22"/>
        </w:rPr>
      </w:pPr>
    </w:p>
    <w:p w14:paraId="175C17F7" w14:textId="77777777" w:rsidR="00587218" w:rsidRPr="00A06071" w:rsidRDefault="00587218" w:rsidP="00587218">
      <w:pPr>
        <w:ind w:left="720"/>
        <w:rPr>
          <w:sz w:val="22"/>
          <w:szCs w:val="22"/>
        </w:rPr>
      </w:pPr>
    </w:p>
    <w:p w14:paraId="175C17F8" w14:textId="77777777" w:rsidR="00587218" w:rsidRPr="00A06071" w:rsidRDefault="00587218" w:rsidP="00587218">
      <w:pPr>
        <w:ind w:left="360"/>
        <w:rPr>
          <w:sz w:val="22"/>
          <w:szCs w:val="22"/>
        </w:rPr>
      </w:pPr>
    </w:p>
    <w:p w14:paraId="175C17F9" w14:textId="77777777" w:rsidR="00587218" w:rsidRPr="00A06071" w:rsidRDefault="00587218" w:rsidP="00587218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06071">
        <w:rPr>
          <w:sz w:val="22"/>
          <w:szCs w:val="22"/>
        </w:rPr>
        <w:t xml:space="preserve">If appropriate, Assessment of Corrective/Preventive Actions </w:t>
      </w:r>
      <w:proofErr w:type="gramStart"/>
      <w:r w:rsidRPr="00A06071">
        <w:rPr>
          <w:sz w:val="22"/>
          <w:szCs w:val="22"/>
        </w:rPr>
        <w:t>implemented</w:t>
      </w:r>
      <w:proofErr w:type="gramEnd"/>
    </w:p>
    <w:p w14:paraId="175C17FA" w14:textId="77777777" w:rsidR="00587218" w:rsidRPr="00A06071" w:rsidRDefault="00587218" w:rsidP="0093270B">
      <w:pPr>
        <w:numPr>
          <w:ilvl w:val="1"/>
          <w:numId w:val="1"/>
        </w:numPr>
        <w:spacing w:after="120"/>
        <w:ind w:left="1195" w:hanging="475"/>
        <w:rPr>
          <w:sz w:val="22"/>
          <w:szCs w:val="22"/>
        </w:rPr>
      </w:pPr>
      <w:r w:rsidRPr="00A06071">
        <w:rPr>
          <w:sz w:val="22"/>
          <w:szCs w:val="22"/>
        </w:rPr>
        <w:t xml:space="preserve">Conducted by: </w:t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="00E60905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="00E60905">
        <w:rPr>
          <w:sz w:val="22"/>
          <w:szCs w:val="22"/>
        </w:rPr>
        <w:tab/>
      </w:r>
      <w:r w:rsidRPr="00A06071">
        <w:rPr>
          <w:sz w:val="22"/>
          <w:szCs w:val="22"/>
        </w:rPr>
        <w:t xml:space="preserve">Date: </w:t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</w:p>
    <w:p w14:paraId="175C17FB" w14:textId="77777777" w:rsidR="00587218" w:rsidRPr="00A06071" w:rsidRDefault="00587218" w:rsidP="00E60905">
      <w:pPr>
        <w:numPr>
          <w:ilvl w:val="1"/>
          <w:numId w:val="6"/>
        </w:numPr>
        <w:rPr>
          <w:sz w:val="22"/>
          <w:szCs w:val="22"/>
        </w:rPr>
      </w:pPr>
      <w:r w:rsidRPr="00A06071">
        <w:rPr>
          <w:sz w:val="22"/>
          <w:szCs w:val="22"/>
        </w:rPr>
        <w:t>Assessment Summary (consider if the Corrective/Preventive Actions were closed within the required timeline and if they were effective in addressing the contributing causes to the incident)</w:t>
      </w:r>
    </w:p>
    <w:p w14:paraId="175C17FC" w14:textId="77777777" w:rsidR="00587218" w:rsidRPr="00A06071" w:rsidRDefault="00587218" w:rsidP="00587218">
      <w:pPr>
        <w:spacing w:line="360" w:lineRule="auto"/>
        <w:ind w:left="1195"/>
        <w:rPr>
          <w:sz w:val="22"/>
          <w:szCs w:val="22"/>
          <w:u w:val="single"/>
        </w:rPr>
      </w:pP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</w:p>
    <w:p w14:paraId="175C17FD" w14:textId="77777777" w:rsidR="00587218" w:rsidRPr="00A06071" w:rsidRDefault="00587218" w:rsidP="00587218">
      <w:pPr>
        <w:ind w:left="360"/>
        <w:rPr>
          <w:sz w:val="22"/>
          <w:szCs w:val="22"/>
        </w:rPr>
      </w:pPr>
    </w:p>
    <w:p w14:paraId="175C17FE" w14:textId="77777777" w:rsidR="00587218" w:rsidRPr="00A06071" w:rsidRDefault="00587218" w:rsidP="00E60905">
      <w:pPr>
        <w:numPr>
          <w:ilvl w:val="0"/>
          <w:numId w:val="6"/>
        </w:numPr>
        <w:rPr>
          <w:sz w:val="22"/>
          <w:szCs w:val="22"/>
        </w:rPr>
      </w:pPr>
      <w:r w:rsidRPr="00A06071">
        <w:rPr>
          <w:sz w:val="22"/>
          <w:szCs w:val="22"/>
        </w:rPr>
        <w:t>Incident Review Meeting (list attendees &amp; date if a Review Meeting was held):</w:t>
      </w:r>
    </w:p>
    <w:p w14:paraId="175C17FF" w14:textId="77777777" w:rsidR="00D50A85" w:rsidRPr="00A06071" w:rsidRDefault="00D50A85" w:rsidP="00D50A85">
      <w:pPr>
        <w:ind w:left="360"/>
        <w:rPr>
          <w:sz w:val="22"/>
          <w:szCs w:val="22"/>
        </w:rPr>
      </w:pPr>
    </w:p>
    <w:p w14:paraId="175C1800" w14:textId="77777777" w:rsidR="00D50A85" w:rsidRPr="00A06071" w:rsidRDefault="00D50A85" w:rsidP="00D50A85">
      <w:pPr>
        <w:ind w:left="360"/>
        <w:rPr>
          <w:sz w:val="22"/>
          <w:szCs w:val="22"/>
        </w:rPr>
      </w:pPr>
    </w:p>
    <w:p w14:paraId="175C1801" w14:textId="77777777" w:rsidR="00D50A85" w:rsidRPr="00A06071" w:rsidRDefault="00D50A85" w:rsidP="00E60905">
      <w:pPr>
        <w:numPr>
          <w:ilvl w:val="1"/>
          <w:numId w:val="7"/>
        </w:numPr>
        <w:rPr>
          <w:sz w:val="22"/>
          <w:szCs w:val="22"/>
        </w:rPr>
      </w:pPr>
      <w:r w:rsidRPr="00A06071">
        <w:rPr>
          <w:sz w:val="22"/>
          <w:szCs w:val="22"/>
        </w:rPr>
        <w:t>List any additional Recommendations/Actions identified by Review Team</w:t>
      </w:r>
    </w:p>
    <w:p w14:paraId="175C1802" w14:textId="77777777" w:rsidR="00D50A85" w:rsidRPr="00A06071" w:rsidRDefault="00D50A85" w:rsidP="00D50A85">
      <w:pPr>
        <w:rPr>
          <w:sz w:val="22"/>
          <w:szCs w:val="22"/>
        </w:rPr>
      </w:pPr>
    </w:p>
    <w:p w14:paraId="175C1803" w14:textId="77777777" w:rsidR="00D50A85" w:rsidRPr="00A06071" w:rsidRDefault="00D50A85" w:rsidP="00D50A85">
      <w:pPr>
        <w:ind w:left="360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D50A85" w:rsidRPr="00A06071" w14:paraId="175C1805" w14:textId="77777777" w:rsidTr="004C0633">
        <w:tc>
          <w:tcPr>
            <w:tcW w:w="10728" w:type="dxa"/>
            <w:shd w:val="clear" w:color="auto" w:fill="BFBFBF" w:themeFill="background1" w:themeFillShade="BF"/>
          </w:tcPr>
          <w:p w14:paraId="175C1804" w14:textId="77777777" w:rsidR="00D50A85" w:rsidRPr="00E004CE" w:rsidRDefault="00D50A85" w:rsidP="00E004CE">
            <w:pPr>
              <w:pStyle w:val="ListParagraph"/>
              <w:numPr>
                <w:ilvl w:val="0"/>
                <w:numId w:val="5"/>
              </w:numPr>
              <w:ind w:left="540" w:hanging="360"/>
              <w:jc w:val="both"/>
              <w:rPr>
                <w:sz w:val="22"/>
                <w:szCs w:val="22"/>
              </w:rPr>
            </w:pPr>
            <w:r w:rsidRPr="00E004CE">
              <w:rPr>
                <w:sz w:val="22"/>
                <w:szCs w:val="22"/>
              </w:rPr>
              <w:t>Incident Closure</w:t>
            </w:r>
          </w:p>
        </w:tc>
      </w:tr>
    </w:tbl>
    <w:p w14:paraId="175C1806" w14:textId="77777777" w:rsidR="00D50A85" w:rsidRPr="00A06071" w:rsidRDefault="00D50A85" w:rsidP="00D50A85">
      <w:pPr>
        <w:ind w:left="360"/>
        <w:rPr>
          <w:sz w:val="22"/>
          <w:szCs w:val="22"/>
        </w:rPr>
      </w:pPr>
    </w:p>
    <w:p w14:paraId="175C1807" w14:textId="77777777" w:rsidR="00D50A85" w:rsidRPr="00A06071" w:rsidRDefault="00D50A85" w:rsidP="00E60905">
      <w:pPr>
        <w:numPr>
          <w:ilvl w:val="0"/>
          <w:numId w:val="7"/>
        </w:numPr>
        <w:rPr>
          <w:sz w:val="22"/>
          <w:szCs w:val="22"/>
        </w:rPr>
      </w:pPr>
      <w:r w:rsidRPr="00A06071">
        <w:rPr>
          <w:sz w:val="22"/>
          <w:szCs w:val="22"/>
        </w:rPr>
        <w:t>Incident Closure (after Corrective/Preventive Actions are closed, Incident Report should be closed)</w:t>
      </w:r>
    </w:p>
    <w:p w14:paraId="175C1808" w14:textId="77777777" w:rsidR="00D50A85" w:rsidRPr="00A06071" w:rsidRDefault="00D50A85" w:rsidP="00D50A85">
      <w:pPr>
        <w:ind w:left="360"/>
        <w:rPr>
          <w:sz w:val="22"/>
          <w:szCs w:val="22"/>
        </w:rPr>
      </w:pPr>
    </w:p>
    <w:p w14:paraId="175C1809" w14:textId="77777777" w:rsidR="00D50A85" w:rsidRPr="00A06071" w:rsidRDefault="00D50A85" w:rsidP="00D50A85">
      <w:pPr>
        <w:ind w:left="720"/>
        <w:rPr>
          <w:sz w:val="22"/>
          <w:szCs w:val="22"/>
          <w:u w:val="single"/>
        </w:rPr>
      </w:pPr>
      <w:r w:rsidRPr="00A06071">
        <w:rPr>
          <w:sz w:val="22"/>
          <w:szCs w:val="22"/>
        </w:rPr>
        <w:t>Name:</w:t>
      </w:r>
      <w:r w:rsidRPr="00A06071">
        <w:rPr>
          <w:sz w:val="22"/>
          <w:szCs w:val="22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</w:rPr>
        <w:tab/>
      </w:r>
      <w:r w:rsidRPr="00A06071">
        <w:rPr>
          <w:sz w:val="22"/>
          <w:szCs w:val="22"/>
        </w:rPr>
        <w:tab/>
        <w:t>Date:</w:t>
      </w:r>
      <w:r w:rsidRPr="00A06071">
        <w:rPr>
          <w:sz w:val="22"/>
          <w:szCs w:val="22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</w:p>
    <w:p w14:paraId="175C180A" w14:textId="77777777" w:rsidR="00D50A85" w:rsidRDefault="00D50A85" w:rsidP="00325A8D">
      <w:pPr>
        <w:rPr>
          <w:sz w:val="22"/>
          <w:szCs w:val="22"/>
        </w:rPr>
      </w:pPr>
    </w:p>
    <w:p w14:paraId="175C180B" w14:textId="45DFFB9A" w:rsidR="00325A8D" w:rsidRPr="00325A8D" w:rsidRDefault="007E75B2" w:rsidP="00325A8D">
      <w:pPr>
        <w:jc w:val="right"/>
        <w:rPr>
          <w:sz w:val="16"/>
          <w:szCs w:val="16"/>
        </w:rPr>
      </w:pPr>
      <w:r>
        <w:rPr>
          <w:sz w:val="16"/>
          <w:szCs w:val="16"/>
        </w:rPr>
        <w:t>10</w:t>
      </w:r>
      <w:r w:rsidR="005B33C5">
        <w:rPr>
          <w:sz w:val="16"/>
          <w:szCs w:val="16"/>
        </w:rPr>
        <w:t>/20</w:t>
      </w:r>
      <w:r>
        <w:rPr>
          <w:sz w:val="16"/>
          <w:szCs w:val="16"/>
        </w:rPr>
        <w:t>23</w:t>
      </w:r>
      <w:r w:rsidR="005B33C5">
        <w:rPr>
          <w:sz w:val="16"/>
          <w:szCs w:val="16"/>
        </w:rPr>
        <w:t xml:space="preserve"> [</w:t>
      </w:r>
      <w:r w:rsidR="00DE029F">
        <w:rPr>
          <w:sz w:val="16"/>
          <w:szCs w:val="16"/>
        </w:rPr>
        <w:t>PSM-SOP-UN-008ata</w:t>
      </w:r>
      <w:r w:rsidR="00116C20">
        <w:rPr>
          <w:sz w:val="16"/>
          <w:szCs w:val="16"/>
        </w:rPr>
        <w:t xml:space="preserve"> rev2</w:t>
      </w:r>
      <w:r w:rsidR="005B33C5">
        <w:rPr>
          <w:sz w:val="16"/>
          <w:szCs w:val="16"/>
        </w:rPr>
        <w:t>]</w:t>
      </w:r>
    </w:p>
    <w:sectPr w:rsidR="00325A8D" w:rsidRPr="00325A8D" w:rsidSect="00C808D6">
      <w:pgSz w:w="12240" w:h="15840" w:code="1"/>
      <w:pgMar w:top="864" w:right="864" w:bottom="864" w:left="8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A915E" w14:textId="77777777" w:rsidR="00264D28" w:rsidRDefault="00264D28" w:rsidP="00CB11F1">
      <w:r>
        <w:separator/>
      </w:r>
    </w:p>
  </w:endnote>
  <w:endnote w:type="continuationSeparator" w:id="0">
    <w:p w14:paraId="7B0AB00F" w14:textId="77777777" w:rsidR="00264D28" w:rsidRDefault="00264D28" w:rsidP="00CB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B096F" w14:textId="77777777" w:rsidR="00264D28" w:rsidRDefault="00264D28" w:rsidP="00CB11F1">
      <w:r>
        <w:separator/>
      </w:r>
    </w:p>
  </w:footnote>
  <w:footnote w:type="continuationSeparator" w:id="0">
    <w:p w14:paraId="23C6F895" w14:textId="77777777" w:rsidR="00264D28" w:rsidRDefault="00264D28" w:rsidP="00CB1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116B8"/>
    <w:multiLevelType w:val="hybridMultilevel"/>
    <w:tmpl w:val="C68C7F10"/>
    <w:lvl w:ilvl="0" w:tplc="057EFC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8E7F5B"/>
    <w:multiLevelType w:val="hybridMultilevel"/>
    <w:tmpl w:val="846E05B4"/>
    <w:lvl w:ilvl="0" w:tplc="C9846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A0AF1"/>
    <w:multiLevelType w:val="multilevel"/>
    <w:tmpl w:val="96F81230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3" w15:restartNumberingAfterBreak="0">
    <w:nsid w:val="408862AA"/>
    <w:multiLevelType w:val="singleLevel"/>
    <w:tmpl w:val="A984A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4" w15:restartNumberingAfterBreak="0">
    <w:nsid w:val="4E833903"/>
    <w:multiLevelType w:val="multilevel"/>
    <w:tmpl w:val="6ADAC4A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1200" w:hanging="48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5" w15:restartNumberingAfterBreak="0">
    <w:nsid w:val="568202BF"/>
    <w:multiLevelType w:val="singleLevel"/>
    <w:tmpl w:val="AC84C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6" w15:restartNumberingAfterBreak="0">
    <w:nsid w:val="5D0A07A9"/>
    <w:multiLevelType w:val="multilevel"/>
    <w:tmpl w:val="ABF0A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num w:numId="1" w16cid:durableId="1055741469">
    <w:abstractNumId w:val="6"/>
  </w:num>
  <w:num w:numId="2" w16cid:durableId="1906602661">
    <w:abstractNumId w:val="5"/>
  </w:num>
  <w:num w:numId="3" w16cid:durableId="254437516">
    <w:abstractNumId w:val="3"/>
  </w:num>
  <w:num w:numId="4" w16cid:durableId="1204513591">
    <w:abstractNumId w:val="0"/>
  </w:num>
  <w:num w:numId="5" w16cid:durableId="1612587877">
    <w:abstractNumId w:val="1"/>
  </w:num>
  <w:num w:numId="6" w16cid:durableId="1362167585">
    <w:abstractNumId w:val="4"/>
  </w:num>
  <w:num w:numId="7" w16cid:durableId="13129487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B9A"/>
    <w:rsid w:val="00011F02"/>
    <w:rsid w:val="00036DB9"/>
    <w:rsid w:val="000475BA"/>
    <w:rsid w:val="000A2B5C"/>
    <w:rsid w:val="00116C20"/>
    <w:rsid w:val="00121D16"/>
    <w:rsid w:val="00174CA9"/>
    <w:rsid w:val="001C32B9"/>
    <w:rsid w:val="0020078B"/>
    <w:rsid w:val="00246732"/>
    <w:rsid w:val="00264D28"/>
    <w:rsid w:val="00281829"/>
    <w:rsid w:val="002A5D76"/>
    <w:rsid w:val="00323470"/>
    <w:rsid w:val="00325A8D"/>
    <w:rsid w:val="003E2622"/>
    <w:rsid w:val="003E7357"/>
    <w:rsid w:val="004152EB"/>
    <w:rsid w:val="00422C1C"/>
    <w:rsid w:val="00445AD4"/>
    <w:rsid w:val="004E7814"/>
    <w:rsid w:val="005005C3"/>
    <w:rsid w:val="00512F32"/>
    <w:rsid w:val="00587218"/>
    <w:rsid w:val="005B33C5"/>
    <w:rsid w:val="005B60AF"/>
    <w:rsid w:val="005D1227"/>
    <w:rsid w:val="005F6ED5"/>
    <w:rsid w:val="007075FA"/>
    <w:rsid w:val="007A4D00"/>
    <w:rsid w:val="007E75B2"/>
    <w:rsid w:val="00820531"/>
    <w:rsid w:val="00825442"/>
    <w:rsid w:val="008F2970"/>
    <w:rsid w:val="0093270B"/>
    <w:rsid w:val="009970B7"/>
    <w:rsid w:val="00A06071"/>
    <w:rsid w:val="00A1610C"/>
    <w:rsid w:val="00A52F2E"/>
    <w:rsid w:val="00A767D9"/>
    <w:rsid w:val="00AD4D5C"/>
    <w:rsid w:val="00B049F2"/>
    <w:rsid w:val="00B13B9A"/>
    <w:rsid w:val="00B20319"/>
    <w:rsid w:val="00B272EA"/>
    <w:rsid w:val="00B405C4"/>
    <w:rsid w:val="00B73937"/>
    <w:rsid w:val="00C11E04"/>
    <w:rsid w:val="00C375C4"/>
    <w:rsid w:val="00C808D6"/>
    <w:rsid w:val="00CA538D"/>
    <w:rsid w:val="00CB11F1"/>
    <w:rsid w:val="00CE1629"/>
    <w:rsid w:val="00D02841"/>
    <w:rsid w:val="00D10DD4"/>
    <w:rsid w:val="00D50311"/>
    <w:rsid w:val="00D50A85"/>
    <w:rsid w:val="00D55E83"/>
    <w:rsid w:val="00D74AA9"/>
    <w:rsid w:val="00DE029F"/>
    <w:rsid w:val="00E004CE"/>
    <w:rsid w:val="00E05954"/>
    <w:rsid w:val="00E10276"/>
    <w:rsid w:val="00E60905"/>
    <w:rsid w:val="00E93099"/>
    <w:rsid w:val="00EB03EB"/>
    <w:rsid w:val="00ED603C"/>
    <w:rsid w:val="00F078E1"/>
    <w:rsid w:val="00F55A8F"/>
    <w:rsid w:val="00FA7A29"/>
    <w:rsid w:val="00FE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C17B1"/>
  <w15:docId w15:val="{760164FC-CFFE-439B-A47D-EAEA625B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B9A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3B9A"/>
    <w:pPr>
      <w:tabs>
        <w:tab w:val="center" w:pos="4320"/>
        <w:tab w:val="right" w:pos="8640"/>
      </w:tabs>
    </w:pPr>
    <w:rPr>
      <w:rFonts w:ascii="Garamond" w:hAnsi="Garamond"/>
    </w:rPr>
  </w:style>
  <w:style w:type="character" w:customStyle="1" w:styleId="HeaderChar">
    <w:name w:val="Header Char"/>
    <w:basedOn w:val="DefaultParagraphFont"/>
    <w:link w:val="Header"/>
    <w:rsid w:val="00B13B9A"/>
    <w:rPr>
      <w:rFonts w:ascii="Garamond" w:eastAsia="Times New Roman" w:hAnsi="Garamond" w:cs="Times New Roman"/>
      <w:sz w:val="24"/>
      <w:szCs w:val="24"/>
    </w:rPr>
  </w:style>
  <w:style w:type="character" w:styleId="PageNumber">
    <w:name w:val="page number"/>
    <w:basedOn w:val="DefaultParagraphFont"/>
    <w:rsid w:val="00B13B9A"/>
  </w:style>
  <w:style w:type="paragraph" w:styleId="Footer">
    <w:name w:val="footer"/>
    <w:basedOn w:val="Normal"/>
    <w:link w:val="FooterChar"/>
    <w:rsid w:val="00B13B9A"/>
    <w:pPr>
      <w:tabs>
        <w:tab w:val="center" w:pos="4320"/>
        <w:tab w:val="right" w:pos="8640"/>
      </w:tabs>
    </w:pPr>
    <w:rPr>
      <w:rFonts w:ascii="Garamond" w:hAnsi="Garamond"/>
    </w:rPr>
  </w:style>
  <w:style w:type="character" w:customStyle="1" w:styleId="FooterChar">
    <w:name w:val="Footer Char"/>
    <w:basedOn w:val="DefaultParagraphFont"/>
    <w:link w:val="Footer"/>
    <w:rsid w:val="00B13B9A"/>
    <w:rPr>
      <w:rFonts w:ascii="Garamond" w:eastAsia="Times New Roman" w:hAnsi="Garamond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13B9A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B13B9A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BodyText">
    <w:name w:val="Body Text"/>
    <w:basedOn w:val="Normal"/>
    <w:link w:val="BodyTextChar"/>
    <w:rsid w:val="00B13B9A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B13B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B9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11F1"/>
    <w:pPr>
      <w:ind w:left="720"/>
      <w:contextualSpacing/>
    </w:pPr>
  </w:style>
  <w:style w:type="table" w:styleId="TableGrid">
    <w:name w:val="Table Grid"/>
    <w:basedOn w:val="TableNormal"/>
    <w:uiPriority w:val="59"/>
    <w:rsid w:val="00CA53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f317ce-352d-4398-a41e-4e5b04113dec" xsi:nil="true"/>
    <lcf76f155ced4ddcb4097134ff3c332f xmlns="b1ea5d08-27ec-499b-b077-644de0cfa68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C7408DF40A8749A22C1B1465469FFF" ma:contentTypeVersion="14" ma:contentTypeDescription="Create a new document." ma:contentTypeScope="" ma:versionID="e0bd111e70f2c1b48153dddb44762175">
  <xsd:schema xmlns:xsd="http://www.w3.org/2001/XMLSchema" xmlns:xs="http://www.w3.org/2001/XMLSchema" xmlns:p="http://schemas.microsoft.com/office/2006/metadata/properties" xmlns:ns2="81f317ce-352d-4398-a41e-4e5b04113dec" xmlns:ns3="b1ea5d08-27ec-499b-b077-644de0cfa688" targetNamespace="http://schemas.microsoft.com/office/2006/metadata/properties" ma:root="true" ma:fieldsID="756a49394ecbb9bf2deef224f3600041" ns2:_="" ns3:_="">
    <xsd:import namespace="81f317ce-352d-4398-a41e-4e5b04113dec"/>
    <xsd:import namespace="b1ea5d08-27ec-499b-b077-644de0cfa6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317ce-352d-4398-a41e-4e5b04113d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cb2aab8-c0bd-4d57-9ba0-860eca1ae55e}" ma:internalName="TaxCatchAll" ma:showField="CatchAllData" ma:web="81f317ce-352d-4398-a41e-4e5b04113d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a5d08-27ec-499b-b077-644de0cfa6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B41DD1-60DF-4E7A-B4B5-723E927FB2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F068CE-F447-4CFC-991B-19E5E77BD9C3}">
  <ds:schemaRefs>
    <ds:schemaRef ds:uri="http://schemas.microsoft.com/office/2006/metadata/properties"/>
    <ds:schemaRef ds:uri="http://schemas.microsoft.com/office/infopath/2007/PartnerControls"/>
    <ds:schemaRef ds:uri="81f317ce-352d-4398-a41e-4e5b04113dec"/>
    <ds:schemaRef ds:uri="b1ea5d08-27ec-499b-b077-644de0cfa688"/>
  </ds:schemaRefs>
</ds:datastoreItem>
</file>

<file path=customXml/itemProps3.xml><?xml version="1.0" encoding="utf-8"?>
<ds:datastoreItem xmlns:ds="http://schemas.openxmlformats.org/officeDocument/2006/customXml" ds:itemID="{F49CEED6-27CC-4EA1-A6B1-1405805F39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235190-B936-405B-82E4-88E989447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f317ce-352d-4398-a41e-4e5b04113dec"/>
    <ds:schemaRef ds:uri="b1ea5d08-27ec-499b-b077-644de0cfa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Charles Williams</dc:creator>
  <cp:lastModifiedBy>Auman, Bonnie C</cp:lastModifiedBy>
  <cp:revision>2</cp:revision>
  <cp:lastPrinted>2014-01-02T18:23:00Z</cp:lastPrinted>
  <dcterms:created xsi:type="dcterms:W3CDTF">2024-01-05T21:07:00Z</dcterms:created>
  <dcterms:modified xsi:type="dcterms:W3CDTF">2024-01-05T21:07:00Z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0x010100E4C7408DF40A8749A22C1B1465469FFF</vt:lpwstr>
  </property>
  <property fmtid="{D5CDD505-2E9C-101B-9397-08002B2CF9AE}" pid="3" name="Order">
    <vt:r8>1358600</vt:r8>
  </property>
  <property fmtid="{D5CDD505-2E9C-101B-9397-08002B2CF9AE}" pid="4" name="MediaServiceImageTags">
    <vt:lpwstr/>
  </property>
</Properties>
</file>